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B2" w:rsidRPr="001C01B2" w:rsidRDefault="001C01B2" w:rsidP="001C01B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МУНИЦИПАЛЬНОЕ БЮДЖЕТНОЕ ОБЩЕОБРАЗОВАТЕЛЬНОЕ УЧРЕЖДЕНИЕ</w:t>
      </w:r>
    </w:p>
    <w:p w:rsidR="001C01B2" w:rsidRPr="001C01B2" w:rsidRDefault="001C01B2" w:rsidP="001C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«СРЕДНЯЯ</w:t>
      </w:r>
      <w:r w:rsidRPr="001C01B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C01B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ОБЩЕОБРАЗОВАТЕЛЬНАЯ ШКОЛА с.ВОЛОТОВО</w:t>
      </w:r>
    </w:p>
    <w:p w:rsidR="001C01B2" w:rsidRPr="001C01B2" w:rsidRDefault="001C01B2" w:rsidP="001C01B2">
      <w:pPr>
        <w:tabs>
          <w:tab w:val="center" w:pos="4677"/>
          <w:tab w:val="right" w:pos="935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____ЧЕРНЯНСКОГО РАЙОНА БЕЛГОРОДСКОЙ ОБЛАСТИ»______</w:t>
      </w:r>
    </w:p>
    <w:p w:rsidR="001C01B2" w:rsidRPr="001C01B2" w:rsidRDefault="001C01B2" w:rsidP="001C01B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01B2">
        <w:rPr>
          <w:rFonts w:ascii="Times New Roman" w:eastAsia="Times New Roman" w:hAnsi="Times New Roman" w:cs="Times New Roman"/>
          <w:sz w:val="16"/>
          <w:szCs w:val="16"/>
          <w:lang w:eastAsia="ru-RU"/>
        </w:rPr>
        <w:t>309586, РФ,  Белгородская область, Чернянский район ,с</w:t>
      </w:r>
      <w:proofErr w:type="gramStart"/>
      <w:r w:rsidRPr="001C01B2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1C01B2">
        <w:rPr>
          <w:rFonts w:ascii="Times New Roman" w:eastAsia="Times New Roman" w:hAnsi="Times New Roman" w:cs="Times New Roman"/>
          <w:sz w:val="16"/>
          <w:szCs w:val="16"/>
          <w:lang w:eastAsia="ru-RU"/>
        </w:rPr>
        <w:t>олотово,  ул. Центральная, 40,</w:t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C01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тел/ факс.(47 232)-4-92-23, </w:t>
      </w:r>
      <w:r w:rsidRPr="001C01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1C01B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1C01B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1C01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1C01B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shvolotovo</w:t>
        </w:r>
        <w:r w:rsidRPr="001C01B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1C01B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yandex</w:t>
        </w:r>
        <w:r w:rsidRPr="001C01B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1C01B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1C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7FEB" w:rsidRDefault="005B7FEB" w:rsidP="005B7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544"/>
        <w:gridCol w:w="3969"/>
      </w:tblGrid>
      <w:tr w:rsidR="005B7FEB" w:rsidRPr="00AC05D4" w:rsidTr="005D1CB2">
        <w:tc>
          <w:tcPr>
            <w:tcW w:w="3261" w:type="dxa"/>
            <w:hideMark/>
          </w:tcPr>
          <w:p w:rsidR="005B7FEB" w:rsidRPr="002E38F3" w:rsidRDefault="005B7FEB" w:rsidP="005D1C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2E38F3">
              <w:rPr>
                <w:rFonts w:ascii="Times New Roman" w:hAnsi="Times New Roman" w:cs="Times New Roman"/>
                <w:b/>
              </w:rPr>
              <w:t>Рассмотрен</w:t>
            </w:r>
            <w:r w:rsidRPr="002E38F3">
              <w:rPr>
                <w:rFonts w:ascii="Times New Roman" w:hAnsi="Times New Roman" w:cs="Times New Roman"/>
                <w:b/>
              </w:rPr>
              <w:br/>
              <w:t xml:space="preserve">на заседании педагогического совета </w:t>
            </w:r>
            <w:r w:rsidRPr="002E38F3">
              <w:rPr>
                <w:rFonts w:ascii="Times New Roman" w:hAnsi="Times New Roman" w:cs="Times New Roman"/>
                <w:b/>
              </w:rPr>
              <w:br/>
              <w:t>протокол №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E38F3">
              <w:rPr>
                <w:rFonts w:ascii="Times New Roman" w:hAnsi="Times New Roman" w:cs="Times New Roman"/>
                <w:b/>
              </w:rPr>
              <w:t xml:space="preserve"> от 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2E38F3">
              <w:rPr>
                <w:rFonts w:ascii="Times New Roman" w:hAnsi="Times New Roman" w:cs="Times New Roman"/>
                <w:b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2E38F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544" w:type="dxa"/>
            <w:hideMark/>
          </w:tcPr>
          <w:p w:rsidR="005B7FEB" w:rsidRPr="00C375C2" w:rsidRDefault="005B7FEB" w:rsidP="005D1CB2">
            <w:pPr>
              <w:rPr>
                <w:rFonts w:ascii="Times New Roman" w:eastAsia="Times New Roman" w:hAnsi="Times New Roman" w:cs="Times New Roman"/>
                <w:b/>
              </w:rPr>
            </w:pPr>
            <w:r w:rsidRPr="00C375C2">
              <w:rPr>
                <w:rFonts w:ascii="Times New Roman" w:hAnsi="Times New Roman" w:cs="Times New Roman"/>
                <w:b/>
              </w:rPr>
              <w:t xml:space="preserve">           Согласован </w:t>
            </w:r>
            <w:r w:rsidRPr="00C375C2">
              <w:rPr>
                <w:rFonts w:ascii="Times New Roman" w:hAnsi="Times New Roman" w:cs="Times New Roman"/>
                <w:b/>
              </w:rPr>
              <w:br/>
              <w:t>на заседании Уп</w:t>
            </w:r>
            <w:r>
              <w:rPr>
                <w:rFonts w:ascii="Times New Roman" w:hAnsi="Times New Roman" w:cs="Times New Roman"/>
                <w:b/>
              </w:rPr>
              <w:t>равляющего совета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протокол № 4 </w:t>
            </w:r>
            <w:r w:rsidRPr="00C375C2">
              <w:rPr>
                <w:rFonts w:ascii="Times New Roman" w:hAnsi="Times New Roman" w:cs="Times New Roman"/>
                <w:b/>
              </w:rPr>
              <w:t xml:space="preserve">от </w:t>
            </w:r>
            <w:r w:rsidRPr="002E38F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375C2">
              <w:rPr>
                <w:rFonts w:ascii="Times New Roman" w:hAnsi="Times New Roman" w:cs="Times New Roman"/>
                <w:b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375C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969" w:type="dxa"/>
            <w:hideMark/>
          </w:tcPr>
          <w:p w:rsidR="005B7FEB" w:rsidRPr="00C375C2" w:rsidRDefault="005B7FEB" w:rsidP="005D1CB2">
            <w:pPr>
              <w:rPr>
                <w:rFonts w:ascii="Times New Roman" w:eastAsia="Times New Roman" w:hAnsi="Times New Roman" w:cs="Times New Roman"/>
                <w:b/>
              </w:rPr>
            </w:pPr>
            <w:r w:rsidRPr="00C375C2">
              <w:rPr>
                <w:rFonts w:ascii="Times New Roman" w:hAnsi="Times New Roman" w:cs="Times New Roman"/>
                <w:b/>
              </w:rPr>
              <w:t xml:space="preserve">                       Утверждаю</w:t>
            </w:r>
            <w:r w:rsidRPr="00C375C2">
              <w:rPr>
                <w:rFonts w:ascii="Times New Roman" w:hAnsi="Times New Roman" w:cs="Times New Roman"/>
                <w:b/>
              </w:rPr>
              <w:br/>
              <w:t xml:space="preserve">директор </w:t>
            </w:r>
            <w:r>
              <w:rPr>
                <w:rFonts w:ascii="Times New Roman" w:hAnsi="Times New Roman" w:cs="Times New Roman"/>
                <w:b/>
              </w:rPr>
              <w:t>МБОУ «СОШ 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олотово»  </w:t>
            </w:r>
            <w:r w:rsidRPr="00C375C2">
              <w:rPr>
                <w:rFonts w:ascii="Times New Roman" w:hAnsi="Times New Roman" w:cs="Times New Roman"/>
                <w:b/>
              </w:rPr>
              <w:t>_______</w:t>
            </w:r>
            <w:r>
              <w:rPr>
                <w:rFonts w:ascii="Times New Roman" w:hAnsi="Times New Roman" w:cs="Times New Roman"/>
                <w:b/>
              </w:rPr>
              <w:t>____ Г.И.Ночевка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приказ № 89 от 20 </w:t>
            </w:r>
            <w:r w:rsidRPr="00C375C2">
              <w:rPr>
                <w:rFonts w:ascii="Times New Roman" w:hAnsi="Times New Roman" w:cs="Times New Roman"/>
                <w:b/>
              </w:rPr>
              <w:t>июня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375C2">
              <w:rPr>
                <w:rFonts w:ascii="Times New Roman" w:hAnsi="Times New Roman" w:cs="Times New Roman"/>
                <w:b/>
              </w:rPr>
              <w:t>г</w:t>
            </w:r>
          </w:p>
        </w:tc>
      </w:tr>
    </w:tbl>
    <w:p w:rsidR="005B7FEB" w:rsidRDefault="005B7FEB" w:rsidP="005B7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1C01B2">
        <w:rPr>
          <w:rFonts w:ascii="Arial" w:eastAsia="MS Mincho" w:hAnsi="Arial" w:cs="Arial"/>
          <w:sz w:val="20"/>
          <w:szCs w:val="20"/>
          <w:lang w:eastAsia="ja-JP"/>
        </w:rPr>
        <w:br/>
      </w:r>
      <w:r w:rsidRPr="001C01B2"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C01B2">
        <w:rPr>
          <w:rFonts w:ascii="Arial" w:eastAsia="MS Mincho" w:hAnsi="Arial" w:cs="Arial"/>
          <w:sz w:val="20"/>
          <w:szCs w:val="20"/>
          <w:lang w:eastAsia="ja-JP"/>
        </w:rPr>
        <w:br/>
      </w:r>
      <w:r w:rsidRPr="001C01B2">
        <w:rPr>
          <w:rFonts w:ascii="Arial" w:eastAsia="MS Mincho" w:hAnsi="Arial" w:cs="Arial"/>
          <w:sz w:val="20"/>
          <w:szCs w:val="20"/>
          <w:lang w:eastAsia="ja-JP"/>
        </w:rPr>
        <w:br/>
      </w:r>
      <w:r w:rsidRPr="001C01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УЧЕБНЫЙ   ПЛАН </w:t>
      </w:r>
      <w:r w:rsidRPr="001C01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1C01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1C01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муниципального бюджетного общеобразовательного учреждения «Средняя общеобразовательная школа с.Волотово Чернянского района </w:t>
      </w:r>
    </w:p>
    <w:p w:rsidR="001C01B2" w:rsidRPr="001C01B2" w:rsidRDefault="001C01B2" w:rsidP="001C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Белгородской области»,</w:t>
      </w:r>
      <w:r w:rsidRPr="001C01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</w:r>
      <w:r w:rsidRPr="001C01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уровня начального общего образования</w:t>
      </w:r>
      <w:r w:rsidRPr="001C01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 xml:space="preserve"> </w:t>
      </w:r>
      <w:r w:rsidRPr="001C01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p w:rsidR="001C01B2" w:rsidRPr="001C01B2" w:rsidRDefault="001C01B2" w:rsidP="001C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9</w:t>
      </w:r>
      <w:r w:rsidRPr="001C01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</w:t>
      </w:r>
      <w:r w:rsidRPr="001C01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1C01B2" w:rsidRPr="001C01B2" w:rsidRDefault="001C01B2" w:rsidP="001C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1C01B2"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5B7FEB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Arial"/>
          <w:b/>
          <w:bCs/>
          <w:iCs/>
          <w:sz w:val="28"/>
          <w:szCs w:val="28"/>
          <w:lang w:eastAsia="ja-JP"/>
        </w:rPr>
      </w:pPr>
      <w:r w:rsidRPr="001C01B2">
        <w:rPr>
          <w:rFonts w:ascii="Times New Roman" w:eastAsia="MS Mincho" w:hAnsi="Times New Roman" w:cs="Arial"/>
          <w:b/>
          <w:bCs/>
          <w:iCs/>
          <w:sz w:val="28"/>
          <w:szCs w:val="28"/>
          <w:lang w:eastAsia="ja-JP"/>
        </w:rPr>
        <w:lastRenderedPageBreak/>
        <w:t>Пояснительная записка</w:t>
      </w:r>
    </w:p>
    <w:p w:rsidR="001C01B2" w:rsidRDefault="001C01B2" w:rsidP="00763D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Учебный план для уровня начального общего образования муниципального бюджетного общеобразовательного учреждения «Средняя общеобразовательная школа с.Волотово Чернянского района Белгородской области» на 201</w:t>
      </w:r>
      <w:r>
        <w:rPr>
          <w:rFonts w:ascii="Times New Roman" w:eastAsia="MS Mincho" w:hAnsi="Times New Roman" w:cs="Arial"/>
          <w:lang w:eastAsia="ja-JP"/>
        </w:rPr>
        <w:t>9</w:t>
      </w:r>
      <w:r w:rsidRPr="001C01B2">
        <w:rPr>
          <w:rFonts w:ascii="Times New Roman" w:eastAsia="MS Mincho" w:hAnsi="Times New Roman" w:cs="Arial"/>
          <w:lang w:eastAsia="ja-JP"/>
        </w:rPr>
        <w:t>-20</w:t>
      </w:r>
      <w:r>
        <w:rPr>
          <w:rFonts w:ascii="Times New Roman" w:eastAsia="MS Mincho" w:hAnsi="Times New Roman" w:cs="Arial"/>
          <w:lang w:eastAsia="ja-JP"/>
        </w:rPr>
        <w:t>20</w:t>
      </w:r>
      <w:r w:rsidRPr="001C01B2">
        <w:rPr>
          <w:rFonts w:ascii="Times New Roman" w:eastAsia="MS Mincho" w:hAnsi="Times New Roman" w:cs="Arial"/>
          <w:lang w:eastAsia="ja-JP"/>
        </w:rPr>
        <w:t xml:space="preserve"> учебный год разработан в соответствии со следующими нормативными документами:</w:t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Arial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Arial"/>
          <w:b/>
          <w:bCs/>
          <w:u w:val="single"/>
          <w:lang w:eastAsia="ja-JP"/>
        </w:rPr>
      </w:pPr>
      <w:r w:rsidRPr="001C01B2">
        <w:rPr>
          <w:rFonts w:ascii="Times New Roman" w:eastAsia="MS Mincho" w:hAnsi="Times New Roman" w:cs="Arial"/>
          <w:b/>
          <w:bCs/>
          <w:u w:val="single"/>
          <w:lang w:eastAsia="ja-JP"/>
        </w:rPr>
        <w:t xml:space="preserve">Федеральный уровень </w:t>
      </w:r>
    </w:p>
    <w:p w:rsidR="001C01B2" w:rsidRPr="001C01B2" w:rsidRDefault="001C01B2" w:rsidP="001C01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eastAsia="MS Mincho" w:hAnsi="Times New Roman" w:cs="Arial"/>
          <w:bCs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spacing w:val="6"/>
          <w:lang w:eastAsia="ja-JP"/>
        </w:rPr>
        <w:t>Конституция Российской Федерации </w:t>
      </w:r>
      <w:bookmarkStart w:id="0" w:name="dst100639"/>
      <w:bookmarkEnd w:id="0"/>
      <w:r w:rsidRPr="001C01B2">
        <w:rPr>
          <w:rFonts w:ascii="Times New Roman" w:eastAsia="MS Mincho" w:hAnsi="Times New Roman" w:cs="Arial"/>
          <w:spacing w:val="6"/>
          <w:lang w:eastAsia="ja-JP"/>
        </w:rPr>
        <w:t xml:space="preserve"> </w:t>
      </w:r>
      <w:r w:rsidRPr="001C01B2">
        <w:rPr>
          <w:rFonts w:ascii="Times New Roman" w:eastAsia="MS Mincho" w:hAnsi="Times New Roman" w:cs="Arial"/>
          <w:lang w:eastAsia="ja-JP"/>
        </w:rPr>
        <w:t>(с учетом поправок, внесенных Законами Российской Федерации о поправках к Конституции Российской Федерации от 30.12.2008 </w:t>
      </w:r>
      <w:hyperlink r:id="rId6" w:anchor="dst100009" w:history="1">
        <w:r w:rsidRPr="001C01B2">
          <w:rPr>
            <w:rFonts w:ascii="Times New Roman" w:eastAsia="MS Mincho" w:hAnsi="Times New Roman" w:cs="Arial"/>
            <w:lang w:eastAsia="ja-JP"/>
          </w:rPr>
          <w:t>N 6-ФКЗ</w:t>
        </w:r>
      </w:hyperlink>
      <w:r w:rsidRPr="001C01B2">
        <w:rPr>
          <w:rFonts w:ascii="Times New Roman" w:eastAsia="MS Mincho" w:hAnsi="Times New Roman" w:cs="Arial"/>
          <w:lang w:eastAsia="ja-JP"/>
        </w:rPr>
        <w:t>, от 30.12.2008 </w:t>
      </w:r>
      <w:hyperlink r:id="rId7" w:anchor="dst100009" w:history="1">
        <w:r w:rsidRPr="001C01B2">
          <w:rPr>
            <w:rFonts w:ascii="Times New Roman" w:eastAsia="MS Mincho" w:hAnsi="Times New Roman" w:cs="Arial"/>
            <w:lang w:eastAsia="ja-JP"/>
          </w:rPr>
          <w:t>N 7-ФКЗ</w:t>
        </w:r>
      </w:hyperlink>
      <w:r w:rsidRPr="001C01B2">
        <w:rPr>
          <w:rFonts w:ascii="Times New Roman" w:eastAsia="MS Mincho" w:hAnsi="Times New Roman" w:cs="Arial"/>
          <w:lang w:eastAsia="ja-JP"/>
        </w:rPr>
        <w:t>, от 05.02.2014 </w:t>
      </w:r>
      <w:hyperlink r:id="rId8" w:anchor="dst100009" w:history="1">
        <w:r w:rsidRPr="001C01B2">
          <w:rPr>
            <w:rFonts w:ascii="Times New Roman" w:eastAsia="MS Mincho" w:hAnsi="Times New Roman" w:cs="Arial"/>
            <w:lang w:eastAsia="ja-JP"/>
          </w:rPr>
          <w:t>N 2-ФКЗ</w:t>
        </w:r>
      </w:hyperlink>
      <w:r w:rsidRPr="001C01B2">
        <w:rPr>
          <w:rFonts w:ascii="Times New Roman" w:eastAsia="MS Mincho" w:hAnsi="Times New Roman" w:cs="Arial"/>
          <w:lang w:eastAsia="ja-JP"/>
        </w:rPr>
        <w:t>, от 21.07.2014 </w:t>
      </w:r>
      <w:hyperlink r:id="rId9" w:anchor="dst100009" w:history="1">
        <w:r w:rsidRPr="001C01B2">
          <w:rPr>
            <w:rFonts w:ascii="Times New Roman" w:eastAsia="MS Mincho" w:hAnsi="Times New Roman" w:cs="Arial"/>
            <w:lang w:eastAsia="ja-JP"/>
          </w:rPr>
          <w:t>N 11-ФКЗ</w:t>
        </w:r>
      </w:hyperlink>
      <w:r w:rsidRPr="001C01B2">
        <w:rPr>
          <w:rFonts w:ascii="Times New Roman" w:eastAsia="MS Mincho" w:hAnsi="Times New Roman" w:cs="Arial"/>
          <w:lang w:eastAsia="ja-JP"/>
        </w:rPr>
        <w:t xml:space="preserve">) </w:t>
      </w:r>
      <w:r w:rsidRPr="001C01B2">
        <w:rPr>
          <w:rFonts w:ascii="Times New Roman" w:eastAsia="MS Mincho" w:hAnsi="Times New Roman" w:cs="Arial"/>
          <w:spacing w:val="6"/>
          <w:lang w:eastAsia="ja-JP"/>
        </w:rPr>
        <w:t xml:space="preserve"> </w:t>
      </w:r>
      <w:r w:rsidRPr="001C01B2">
        <w:rPr>
          <w:rFonts w:ascii="Times New Roman" w:eastAsia="MS Mincho" w:hAnsi="Times New Roman" w:cs="Arial"/>
          <w:lang w:eastAsia="ja-JP"/>
        </w:rPr>
        <w:t>(ст.43).</w:t>
      </w:r>
    </w:p>
    <w:p w:rsidR="001C01B2" w:rsidRPr="001C01B2" w:rsidRDefault="001C01B2" w:rsidP="001C01B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C01B2">
        <w:rPr>
          <w:rFonts w:ascii="Times New Roman" w:eastAsia="Times New Roman" w:hAnsi="Times New Roman" w:cs="Times New Roman"/>
          <w:bCs/>
          <w:lang w:eastAsia="ru-RU"/>
        </w:rPr>
        <w:t>Государственная программа Российской Федерации «Развитие образования» на 2013-2020 годы (с изменениями и дополнениями) (</w:t>
      </w:r>
      <w:r w:rsidRPr="001C01B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Постановление Правительства РФ от 15 апреля 2014 г. N 295</w:t>
      </w:r>
      <w:r w:rsidRPr="001C01B2">
        <w:rPr>
          <w:rFonts w:ascii="Times New Roman" w:eastAsia="Times New Roman" w:hAnsi="Times New Roman" w:cs="Times New Roman"/>
          <w:bCs/>
          <w:lang w:eastAsia="ru-RU"/>
        </w:rPr>
        <w:t>)</w:t>
      </w:r>
      <w:r w:rsidRPr="001C01B2">
        <w:rPr>
          <w:rFonts w:ascii="Times New Roman" w:eastAsia="Times New Roman" w:hAnsi="Times New Roman" w:cs="Times New Roman"/>
          <w:lang w:eastAsia="ru-RU"/>
        </w:rPr>
        <w:t>.</w:t>
      </w:r>
    </w:p>
    <w:p w:rsidR="001C01B2" w:rsidRPr="001C01B2" w:rsidRDefault="001C01B2" w:rsidP="001C01B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Cambria" w:eastAsia="MS Mincho" w:hAnsi="Cambria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Федеральный закон от 29.12.2012 №273-ФЗ «Об образовании в Российской Федерации»</w:t>
      </w:r>
    </w:p>
    <w:p w:rsidR="001C01B2" w:rsidRPr="001C01B2" w:rsidRDefault="001C01B2" w:rsidP="001C01B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Cambria" w:eastAsia="MS Mincho" w:hAnsi="Cambria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Постановление Главного государственного санитарного врача Российской Федерации от 29 декабря 2010г. №189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РФ 3 марта 2011 г. (регистрационный №19993).</w:t>
      </w:r>
    </w:p>
    <w:p w:rsidR="001C01B2" w:rsidRPr="001C01B2" w:rsidRDefault="001C01B2" w:rsidP="001C01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Cambria" w:eastAsia="MS Mincho" w:hAnsi="Cambria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 xml:space="preserve">Постановление Главного государственного санитарного врача Российской Федерации от 24 ноября 2015г. №81 «О внесении изменений №3 в  СанПиН 2.4.2.2821-10 «Санитарно-эпидемиологические требования к условиям и организации обучения, содержания  в общеобразовательных организациях», зарегистрированные в Минюсте РФ 18 декабря 2015 г. (регистрационный №40154). </w:t>
      </w:r>
    </w:p>
    <w:p w:rsidR="001C01B2" w:rsidRPr="001C01B2" w:rsidRDefault="001C01B2" w:rsidP="001C01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 xml:space="preserve">Приказ Министерства образования и науки Российской Федерации  </w:t>
      </w:r>
      <w:r w:rsidRPr="001C01B2">
        <w:rPr>
          <w:rFonts w:ascii="Times New Roman" w:eastAsia="MS Mincho" w:hAnsi="Times New Roman" w:cs="Arial"/>
          <w:bCs/>
          <w:lang w:eastAsia="ja-JP"/>
        </w:rPr>
        <w:t xml:space="preserve">от  30 августа 2013 года № 1015 «Об утверждении </w:t>
      </w:r>
      <w:r w:rsidRPr="001C01B2">
        <w:rPr>
          <w:rFonts w:ascii="Times New Roman" w:eastAsia="MS Mincho" w:hAnsi="Times New Roman" w:cs="Arial"/>
          <w:lang w:eastAsia="ja-JP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  <w:r w:rsidRPr="001C01B2">
        <w:rPr>
          <w:rFonts w:ascii="Times New Roman" w:eastAsia="Calibri" w:hAnsi="Times New Roman" w:cs="Arial"/>
          <w:lang w:eastAsia="ja-JP"/>
        </w:rPr>
        <w:t>Зарегистрирован в Минюсте РФ 1 октября 2013 г. (регистрационный N 30067).</w:t>
      </w:r>
    </w:p>
    <w:p w:rsidR="001C01B2" w:rsidRPr="001C01B2" w:rsidRDefault="001C01B2" w:rsidP="001C01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360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proofErr w:type="gramStart"/>
      <w:r w:rsidRPr="001C01B2">
        <w:rPr>
          <w:rFonts w:ascii="Times New Roman" w:eastAsia="MS Mincho" w:hAnsi="Times New Roman" w:cs="Arial"/>
          <w:lang w:eastAsia="ja-JP"/>
        </w:rPr>
        <w:t xml:space="preserve">Приказ Министерства образования и науки Российской Федерации  </w:t>
      </w:r>
      <w:r w:rsidRPr="001C01B2">
        <w:rPr>
          <w:rFonts w:ascii="Times New Roman" w:eastAsia="MS Mincho" w:hAnsi="Times New Roman" w:cs="Arial"/>
          <w:bCs/>
          <w:lang w:eastAsia="ja-JP"/>
        </w:rPr>
        <w:t xml:space="preserve">от 13 декабря 2013 года № 1342 г. Москва </w:t>
      </w:r>
      <w:r w:rsidRPr="001C01B2">
        <w:rPr>
          <w:rFonts w:ascii="Times New Roman" w:eastAsia="MS Mincho" w:hAnsi="Times New Roman" w:cs="Arial"/>
          <w:lang w:eastAsia="ja-JP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1015".</w:t>
      </w:r>
      <w:proofErr w:type="gramEnd"/>
      <w:r w:rsidRPr="001C01B2">
        <w:rPr>
          <w:rFonts w:ascii="Times New Roman" w:eastAsia="MS Mincho" w:hAnsi="Times New Roman" w:cs="Arial"/>
          <w:lang w:eastAsia="ja-JP"/>
        </w:rPr>
        <w:t xml:space="preserve"> Зарегистрирован в Минюсте РФ 1 октября 2013г. (регистрационный №30067).</w:t>
      </w:r>
    </w:p>
    <w:p w:rsidR="001C01B2" w:rsidRPr="001C01B2" w:rsidRDefault="001C01B2" w:rsidP="001C01B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Приказ Министерства образования и науки РФ от 17 июля 2015 г. N 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 г. N 1015». Зарегистрирован в Минюсте РФ 13 августа 2015г. (регистрационный №38490).</w:t>
      </w:r>
    </w:p>
    <w:p w:rsidR="001C01B2" w:rsidRPr="001C01B2" w:rsidRDefault="001C01B2" w:rsidP="001C01B2">
      <w:pPr>
        <w:widowControl w:val="0"/>
        <w:numPr>
          <w:ilvl w:val="0"/>
          <w:numId w:val="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 декабря 2009г. (регистрационный №15785).</w:t>
      </w:r>
    </w:p>
    <w:p w:rsidR="001C01B2" w:rsidRPr="001C01B2" w:rsidRDefault="001C01B2" w:rsidP="001C01B2">
      <w:pPr>
        <w:widowControl w:val="0"/>
        <w:numPr>
          <w:ilvl w:val="0"/>
          <w:numId w:val="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iCs/>
          <w:lang w:eastAsia="ja-JP"/>
        </w:rPr>
        <w:t xml:space="preserve">Приказ  </w:t>
      </w:r>
      <w:r w:rsidRPr="001C01B2">
        <w:rPr>
          <w:rFonts w:ascii="Times New Roman" w:eastAsia="MS Mincho" w:hAnsi="Times New Roman" w:cs="Arial"/>
          <w:lang w:eastAsia="ja-JP"/>
        </w:rPr>
        <w:t xml:space="preserve">Министерства образования и науки РФ </w:t>
      </w:r>
      <w:r w:rsidRPr="001C01B2">
        <w:rPr>
          <w:rFonts w:ascii="Times New Roman" w:eastAsia="MS Mincho" w:hAnsi="Times New Roman" w:cs="Arial"/>
          <w:iCs/>
          <w:lang w:eastAsia="ja-JP"/>
        </w:rPr>
        <w:t xml:space="preserve">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r w:rsidRPr="001C01B2">
        <w:rPr>
          <w:rFonts w:ascii="Times New Roman" w:eastAsia="MS Mincho" w:hAnsi="Times New Roman" w:cs="Arial"/>
          <w:lang w:eastAsia="ja-JP"/>
        </w:rPr>
        <w:t>Зарегистрирован в Минюсте РФ 4 февраля 2011г. (регистрационный №19707).</w:t>
      </w:r>
    </w:p>
    <w:p w:rsidR="001C01B2" w:rsidRPr="001C01B2" w:rsidRDefault="001C01B2" w:rsidP="001C01B2">
      <w:pPr>
        <w:widowControl w:val="0"/>
        <w:numPr>
          <w:ilvl w:val="0"/>
          <w:numId w:val="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iCs/>
          <w:lang w:eastAsia="ja-JP"/>
        </w:rPr>
        <w:t xml:space="preserve">Приказ  </w:t>
      </w:r>
      <w:r w:rsidRPr="001C01B2">
        <w:rPr>
          <w:rFonts w:ascii="Times New Roman" w:eastAsia="MS Mincho" w:hAnsi="Times New Roman" w:cs="Arial"/>
          <w:lang w:eastAsia="ja-JP"/>
        </w:rPr>
        <w:t xml:space="preserve">Министерства образования и науки РФ </w:t>
      </w:r>
      <w:r w:rsidRPr="001C01B2">
        <w:rPr>
          <w:rFonts w:ascii="Times New Roman" w:eastAsia="MS Mincho" w:hAnsi="Times New Roman" w:cs="Arial"/>
          <w:iCs/>
          <w:lang w:eastAsia="ja-JP"/>
        </w:rPr>
        <w:t xml:space="preserve">от   22 сентября  2011 года № 2357 «О внесении изменений в федеральный государственный образовательный стандарт начального общего </w:t>
      </w:r>
      <w:r w:rsidRPr="001C01B2">
        <w:rPr>
          <w:rFonts w:ascii="Times New Roman" w:eastAsia="MS Mincho" w:hAnsi="Times New Roman" w:cs="Arial"/>
          <w:iCs/>
          <w:lang w:eastAsia="ja-JP"/>
        </w:rPr>
        <w:lastRenderedPageBreak/>
        <w:t xml:space="preserve">образования, утвержденный приказом Министерства образования и науки Российской Федерации от 6 октября 2009 года  № 373». </w:t>
      </w:r>
      <w:r w:rsidRPr="001C01B2">
        <w:rPr>
          <w:rFonts w:ascii="Times New Roman" w:eastAsia="MS Mincho" w:hAnsi="Times New Roman" w:cs="Arial"/>
          <w:lang w:eastAsia="ja-JP"/>
        </w:rPr>
        <w:t>Зарегистрирован в Минюсте РФ 12 декабря 2011г. (регистрационный №22540).</w:t>
      </w:r>
    </w:p>
    <w:p w:rsidR="001C01B2" w:rsidRPr="001C01B2" w:rsidRDefault="001C01B2" w:rsidP="001C01B2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iCs/>
          <w:lang w:eastAsia="ja-JP"/>
        </w:rPr>
        <w:t xml:space="preserve">Приказ  </w:t>
      </w:r>
      <w:r w:rsidRPr="001C01B2">
        <w:rPr>
          <w:rFonts w:ascii="Times New Roman" w:eastAsia="MS Mincho" w:hAnsi="Times New Roman" w:cs="Arial"/>
          <w:lang w:eastAsia="ja-JP"/>
        </w:rPr>
        <w:t xml:space="preserve">Министерства образования и науки РФ </w:t>
      </w:r>
      <w:r w:rsidRPr="001C01B2">
        <w:rPr>
          <w:rFonts w:ascii="Times New Roman" w:eastAsia="MS Mincho" w:hAnsi="Times New Roman" w:cs="Arial"/>
          <w:iCs/>
          <w:lang w:eastAsia="ja-JP"/>
        </w:rPr>
        <w:t>от   18 декабря  2012 года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</w:t>
      </w:r>
      <w:r w:rsidRPr="001C01B2">
        <w:rPr>
          <w:rFonts w:ascii="Times New Roman" w:eastAsia="MS Mincho" w:hAnsi="Times New Roman" w:cs="Arial"/>
          <w:lang w:eastAsia="ja-JP"/>
        </w:rPr>
        <w:t xml:space="preserve"> Зарегистрирован в Минюсте РФ 11 февраля 2013г. (регистрационный №26993).</w:t>
      </w:r>
    </w:p>
    <w:p w:rsidR="001C01B2" w:rsidRPr="001C01B2" w:rsidRDefault="001C01B2" w:rsidP="001C01B2">
      <w:pPr>
        <w:widowControl w:val="0"/>
        <w:numPr>
          <w:ilvl w:val="0"/>
          <w:numId w:val="4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iCs/>
          <w:lang w:eastAsia="ja-JP"/>
        </w:rPr>
        <w:t xml:space="preserve">Приказ  </w:t>
      </w:r>
      <w:r w:rsidRPr="001C01B2">
        <w:rPr>
          <w:rFonts w:ascii="Times New Roman" w:eastAsia="MS Mincho" w:hAnsi="Times New Roman" w:cs="Arial"/>
          <w:lang w:eastAsia="ja-JP"/>
        </w:rPr>
        <w:t xml:space="preserve">Министерства образования и науки РФ </w:t>
      </w:r>
      <w:r w:rsidRPr="001C01B2">
        <w:rPr>
          <w:rFonts w:ascii="Times New Roman" w:eastAsia="MS Mincho" w:hAnsi="Times New Roman" w:cs="Arial"/>
          <w:iCs/>
          <w:lang w:eastAsia="ja-JP"/>
        </w:rPr>
        <w:t xml:space="preserve">от   29 декабря  2014 года № 1643 «О внесении изменений в приказ Министерства образования и науки РФ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образования». </w:t>
      </w:r>
      <w:r w:rsidRPr="001C01B2">
        <w:rPr>
          <w:rFonts w:ascii="Times New Roman" w:eastAsia="MS Mincho" w:hAnsi="Times New Roman" w:cs="Arial"/>
          <w:lang w:eastAsia="ja-JP"/>
        </w:rPr>
        <w:t>Зарегистрирован в Минюсте РФ 6 февраля 2015г. (регистрационный №35916).</w:t>
      </w:r>
    </w:p>
    <w:p w:rsidR="001C01B2" w:rsidRPr="001C01B2" w:rsidRDefault="001C01B2" w:rsidP="001C01B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iCs/>
          <w:lang w:eastAsia="ja-JP"/>
        </w:rPr>
        <w:t xml:space="preserve">Приказ  </w:t>
      </w:r>
      <w:r w:rsidRPr="001C01B2">
        <w:rPr>
          <w:rFonts w:ascii="Times New Roman" w:eastAsia="MS Mincho" w:hAnsi="Times New Roman" w:cs="Arial"/>
          <w:lang w:eastAsia="ja-JP"/>
        </w:rPr>
        <w:t xml:space="preserve">Министерства образования и науки РФ </w:t>
      </w:r>
      <w:r w:rsidRPr="001C01B2">
        <w:rPr>
          <w:rFonts w:ascii="Times New Roman" w:eastAsia="MS Mincho" w:hAnsi="Times New Roman" w:cs="Arial"/>
          <w:iCs/>
          <w:lang w:eastAsia="ja-JP"/>
        </w:rPr>
        <w:t xml:space="preserve">от   15 мая  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r w:rsidRPr="001C01B2">
        <w:rPr>
          <w:rFonts w:ascii="Times New Roman" w:eastAsia="MS Mincho" w:hAnsi="Times New Roman" w:cs="Arial"/>
          <w:lang w:eastAsia="ja-JP"/>
        </w:rPr>
        <w:t>Зарегистрирован в Минюсте РФ 18 июня 2015г. (регистрационный №37714).</w:t>
      </w:r>
    </w:p>
    <w:p w:rsidR="001C01B2" w:rsidRPr="001C01B2" w:rsidRDefault="001C01B2" w:rsidP="001C01B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iCs/>
          <w:lang w:eastAsia="ja-JP"/>
        </w:rPr>
        <w:t xml:space="preserve">Приказ  </w:t>
      </w:r>
      <w:r w:rsidRPr="001C01B2">
        <w:rPr>
          <w:rFonts w:ascii="Times New Roman" w:eastAsia="MS Mincho" w:hAnsi="Times New Roman" w:cs="Arial"/>
          <w:lang w:eastAsia="ja-JP"/>
        </w:rPr>
        <w:t xml:space="preserve">Министерства образования и науки РФ </w:t>
      </w:r>
      <w:r w:rsidRPr="001C01B2">
        <w:rPr>
          <w:rFonts w:ascii="Times New Roman" w:eastAsia="MS Mincho" w:hAnsi="Times New Roman" w:cs="Arial"/>
          <w:iCs/>
          <w:lang w:eastAsia="ja-JP"/>
        </w:rPr>
        <w:t xml:space="preserve">от   31 декабря 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373». </w:t>
      </w:r>
      <w:r w:rsidRPr="001C01B2">
        <w:rPr>
          <w:rFonts w:ascii="Times New Roman" w:eastAsia="MS Mincho" w:hAnsi="Times New Roman" w:cs="Arial"/>
          <w:lang w:eastAsia="ja-JP"/>
        </w:rPr>
        <w:t>Зарегистрирован в Минюсте РФ 2 февраля 2016г. (регистрационный №40936).</w:t>
      </w:r>
    </w:p>
    <w:p w:rsidR="001C01B2" w:rsidRPr="001C01B2" w:rsidRDefault="001C01B2" w:rsidP="001C01B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29" w:hanging="142"/>
        <w:jc w:val="both"/>
        <w:rPr>
          <w:rFonts w:ascii="Times New Roman" w:eastAsia="MS Mincho" w:hAnsi="Times New Roman" w:cs="Arial"/>
          <w:bCs/>
          <w:color w:val="000000"/>
          <w:spacing w:val="32"/>
          <w:lang w:eastAsia="ja-JP"/>
        </w:rPr>
      </w:pPr>
      <w:r w:rsidRPr="001C01B2">
        <w:rPr>
          <w:rFonts w:ascii="Times New Roman" w:eastAsia="MS Mincho" w:hAnsi="Times New Roman" w:cs="Arial"/>
          <w:bCs/>
          <w:lang w:eastAsia="ja-JP"/>
        </w:rPr>
        <w:t>Приказ Министерства образования и науки РФ от 31 марта 2014 г. N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C01B2" w:rsidRPr="001C01B2" w:rsidRDefault="001C01B2" w:rsidP="001C01B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Приказ Министерства образования и науки РФ от 08 июня 2015 г.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1C01B2" w:rsidRPr="001C01B2" w:rsidRDefault="001C01B2" w:rsidP="001C01B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Приказ Министерства образования и науки РФ от 28 декабря 2015 г. №1529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1C01B2" w:rsidRPr="001C01B2" w:rsidRDefault="001C01B2" w:rsidP="001C01B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Приказ Министерства образования и науки РФ от 26 января 2016 г.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</w:p>
    <w:p w:rsidR="00763D31" w:rsidRDefault="001C01B2" w:rsidP="001C01B2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57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Приказ Министерства образования и науки РФ от 21 апреля 2016 г. №459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№253».</w:t>
      </w:r>
      <w:r w:rsidRPr="001C01B2">
        <w:rPr>
          <w:rFonts w:ascii="Times New Roman" w:eastAsia="MS Mincho" w:hAnsi="Times New Roman" w:cs="Arial"/>
          <w:lang w:eastAsia="ja-JP"/>
        </w:rPr>
        <w:br/>
        <w:t>- Приказ Министерства образования и науки РФ от 05 июля 2017 г. №629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</w:t>
      </w:r>
    </w:p>
    <w:p w:rsidR="001C01B2" w:rsidRPr="001C01B2" w:rsidRDefault="00763D31" w:rsidP="00763D31">
      <w:pPr>
        <w:tabs>
          <w:tab w:val="left" w:pos="360"/>
          <w:tab w:val="left" w:pos="540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</w:pPr>
      <w:r>
        <w:rPr>
          <w:rFonts w:ascii="Times New Roman" w:eastAsia="MS Mincho" w:hAnsi="Times New Roman" w:cs="Arial"/>
          <w:lang w:eastAsia="ja-JP"/>
        </w:rPr>
        <w:t>-</w:t>
      </w:r>
      <w:r w:rsidRPr="00763D31">
        <w:rPr>
          <w:rFonts w:ascii="Times New Roman" w:eastAsia="MS Mincho" w:hAnsi="Times New Roman" w:cs="Arial"/>
          <w:lang w:eastAsia="ja-JP"/>
        </w:rPr>
        <w:t xml:space="preserve"> Федеральный перечень учебни</w:t>
      </w:r>
      <w:r>
        <w:rPr>
          <w:rFonts w:ascii="Times New Roman" w:eastAsia="MS Mincho" w:hAnsi="Times New Roman" w:cs="Arial"/>
          <w:lang w:eastAsia="ja-JP"/>
        </w:rPr>
        <w:t>ков, рекомендуемых к использова</w:t>
      </w:r>
      <w:r w:rsidRPr="00763D31">
        <w:rPr>
          <w:rFonts w:ascii="Times New Roman" w:eastAsia="MS Mincho" w:hAnsi="Times New Roman" w:cs="Arial"/>
          <w:lang w:eastAsia="ja-JP"/>
        </w:rPr>
        <w:t>нию при реализации имеющих госуда</w:t>
      </w:r>
      <w:r>
        <w:rPr>
          <w:rFonts w:ascii="Times New Roman" w:eastAsia="MS Mincho" w:hAnsi="Times New Roman" w:cs="Arial"/>
          <w:lang w:eastAsia="ja-JP"/>
        </w:rPr>
        <w:t>рственную аккредитацию образова</w:t>
      </w:r>
      <w:r w:rsidRPr="00763D31">
        <w:rPr>
          <w:rFonts w:ascii="Times New Roman" w:eastAsia="MS Mincho" w:hAnsi="Times New Roman" w:cs="Arial"/>
          <w:lang w:eastAsia="ja-JP"/>
        </w:rPr>
        <w:t>тельных пр</w:t>
      </w:r>
      <w:r>
        <w:rPr>
          <w:rFonts w:ascii="Times New Roman" w:eastAsia="MS Mincho" w:hAnsi="Times New Roman" w:cs="Arial"/>
          <w:lang w:eastAsia="ja-JP"/>
        </w:rPr>
        <w:t>ограмм начал</w:t>
      </w:r>
      <w:r w:rsidRPr="00763D31">
        <w:rPr>
          <w:rFonts w:ascii="Times New Roman" w:eastAsia="MS Mincho" w:hAnsi="Times New Roman" w:cs="Arial"/>
          <w:lang w:eastAsia="ja-JP"/>
        </w:rPr>
        <w:t xml:space="preserve">ьного общего, основного общего, среднего общего образования, утвержденный приказом </w:t>
      </w:r>
      <w:r>
        <w:rPr>
          <w:rFonts w:ascii="Times New Roman" w:eastAsia="MS Mincho" w:hAnsi="Times New Roman" w:cs="Arial"/>
          <w:lang w:eastAsia="ja-JP"/>
        </w:rPr>
        <w:t>Министерства просвещения Россий</w:t>
      </w:r>
      <w:r w:rsidRPr="00763D31">
        <w:rPr>
          <w:rFonts w:ascii="Times New Roman" w:eastAsia="MS Mincho" w:hAnsi="Times New Roman" w:cs="Arial"/>
          <w:lang w:eastAsia="ja-JP"/>
        </w:rPr>
        <w:t xml:space="preserve">ской Федерации от 28 декабря 2018 года № 345. </w:t>
      </w:r>
      <w:r>
        <w:rPr>
          <w:rFonts w:ascii="Times New Roman" w:eastAsia="MS Mincho" w:hAnsi="Times New Roman" w:cs="Arial"/>
          <w:lang w:eastAsia="ja-JP"/>
        </w:rPr>
        <w:t xml:space="preserve"> </w:t>
      </w:r>
      <w:r>
        <w:rPr>
          <w:rFonts w:ascii="Times New Roman" w:eastAsia="MS Mincho" w:hAnsi="Times New Roman" w:cs="Arial"/>
          <w:lang w:eastAsia="ja-JP"/>
        </w:rPr>
        <w:br/>
      </w:r>
      <w:r w:rsidRPr="00763D31">
        <w:rPr>
          <w:rFonts w:ascii="Times New Roman" w:eastAsia="MS Mincho" w:hAnsi="Times New Roman" w:cs="Arial"/>
          <w:lang w:eastAsia="ja-JP"/>
        </w:rPr>
        <w:t>.</w:t>
      </w:r>
      <w:r w:rsidR="001C01B2" w:rsidRPr="001C01B2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Региональный уровень</w:t>
      </w:r>
    </w:p>
    <w:p w:rsidR="001C01B2" w:rsidRPr="001C01B2" w:rsidRDefault="001C01B2" w:rsidP="001C01B2">
      <w:pPr>
        <w:widowControl w:val="0"/>
        <w:numPr>
          <w:ilvl w:val="3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</w:rPr>
      </w:pPr>
      <w:r w:rsidRPr="001C01B2">
        <w:rPr>
          <w:rFonts w:ascii="Times New Roman" w:eastAsia="Calibri" w:hAnsi="Times New Roman" w:cs="Times New Roman"/>
        </w:rPr>
        <w:lastRenderedPageBreak/>
        <w:t>Постановление Правительства Белгородской обл. от 28 октября 2013 г. №431-пп «Об утверждении Стратегии развития дошкольного, общего и дополнительного образования Белгородской области на 2013-2020 годы».</w:t>
      </w:r>
    </w:p>
    <w:p w:rsidR="001C01B2" w:rsidRPr="001C01B2" w:rsidRDefault="001C01B2" w:rsidP="001C01B2">
      <w:pPr>
        <w:widowControl w:val="0"/>
        <w:numPr>
          <w:ilvl w:val="3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</w:rPr>
      </w:pPr>
      <w:r w:rsidRPr="001C01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Постановление Правительства Белгородской области от 30 декабря 2013 года №528-пп "Об утверждении государственной программы "Развитие образования Белгородской области на 2014-2020 годы".</w:t>
      </w:r>
    </w:p>
    <w:p w:rsidR="001C01B2" w:rsidRPr="001C01B2" w:rsidRDefault="001C01B2" w:rsidP="001C01B2">
      <w:pPr>
        <w:widowControl w:val="0"/>
        <w:numPr>
          <w:ilvl w:val="3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</w:rPr>
      </w:pPr>
      <w:r w:rsidRPr="001C01B2">
        <w:rPr>
          <w:rFonts w:ascii="Times New Roman" w:eastAsia="Calibri" w:hAnsi="Times New Roman" w:cs="Times New Roman"/>
        </w:rPr>
        <w:t>Закон Белгородской области от 31 октября 2014 г. №314 «Об образовании в Белгородской области».</w:t>
      </w:r>
    </w:p>
    <w:p w:rsidR="001C01B2" w:rsidRPr="001C01B2" w:rsidRDefault="001C01B2" w:rsidP="001C0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b/>
          <w:bCs/>
          <w:iCs/>
          <w:u w:val="single"/>
          <w:lang w:eastAsia="ja-JP"/>
        </w:rPr>
      </w:pPr>
      <w:r w:rsidRPr="001C01B2">
        <w:rPr>
          <w:rFonts w:ascii="Times New Roman" w:eastAsia="MS Mincho" w:hAnsi="Times New Roman" w:cs="Arial"/>
          <w:b/>
          <w:bCs/>
          <w:iCs/>
          <w:u w:val="single"/>
          <w:lang w:eastAsia="ja-JP"/>
        </w:rPr>
        <w:t>Муниципальный уровень</w:t>
      </w:r>
    </w:p>
    <w:p w:rsidR="001C01B2" w:rsidRPr="001C01B2" w:rsidRDefault="001C01B2" w:rsidP="001C01B2">
      <w:pPr>
        <w:widowControl w:val="0"/>
        <w:tabs>
          <w:tab w:val="left" w:pos="0"/>
          <w:tab w:val="left" w:pos="142"/>
        </w:tabs>
        <w:spacing w:after="0" w:line="240" w:lineRule="auto"/>
        <w:ind w:left="284"/>
        <w:jc w:val="both"/>
        <w:rPr>
          <w:rFonts w:ascii="Times New Roman" w:eastAsia="+mj-ea" w:hAnsi="Times New Roman" w:cs="Arial"/>
          <w:b/>
          <w:bCs/>
          <w:lang w:eastAsia="ja-JP"/>
        </w:rPr>
      </w:pPr>
      <w:r w:rsidRPr="001C01B2">
        <w:rPr>
          <w:rFonts w:ascii="Times New Roman" w:eastAsia="+mj-ea" w:hAnsi="Times New Roman" w:cs="Arial"/>
          <w:bCs/>
          <w:lang w:eastAsia="ja-JP"/>
        </w:rPr>
        <w:t>-Постановление администрации муниципального района «Чернянский район» №146 от 20 февраля 2015 года «Об утверждении муниципальной программы «Развитие образования Чернянского района Белгородской области на 2015-2020</w:t>
      </w:r>
      <w:r w:rsidRPr="001C01B2">
        <w:rPr>
          <w:rFonts w:ascii="Times New Roman" w:eastAsia="+mj-ea" w:hAnsi="Times New Roman" w:cs="Arial"/>
          <w:b/>
          <w:bCs/>
          <w:lang w:eastAsia="ja-JP"/>
        </w:rPr>
        <w:t xml:space="preserve"> годы».</w:t>
      </w:r>
    </w:p>
    <w:p w:rsidR="001C01B2" w:rsidRPr="001C01B2" w:rsidRDefault="001C01B2" w:rsidP="001C01B2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-567" w:right="57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u w:val="single"/>
          <w:lang w:eastAsia="ru-RU"/>
        </w:rPr>
        <w:t>Письма Министерства образования и науки</w:t>
      </w:r>
    </w:p>
    <w:p w:rsidR="001C01B2" w:rsidRPr="001C01B2" w:rsidRDefault="001C01B2" w:rsidP="001C01B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Times New Roman" w:eastAsia="+mj-ea" w:hAnsi="Times New Roman" w:cs="Arial"/>
          <w:bCs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 xml:space="preserve">Письмо Министерства образования и науки РФ </w:t>
      </w:r>
      <w:r w:rsidRPr="001C01B2">
        <w:rPr>
          <w:rFonts w:ascii="Times New Roman" w:eastAsia="+mj-ea" w:hAnsi="Times New Roman" w:cs="Arial"/>
          <w:bCs/>
          <w:lang w:eastAsia="ja-JP"/>
        </w:rPr>
        <w:t>от 19.04.2011г. № 03-255 «О введении федерального государственного образовательного стандарта общего образования».</w:t>
      </w:r>
    </w:p>
    <w:p w:rsidR="001C01B2" w:rsidRPr="001C01B2" w:rsidRDefault="001C01B2" w:rsidP="001C01B2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lang w:eastAsia="ru-RU"/>
        </w:rPr>
      </w:pPr>
      <w:r w:rsidRPr="001C01B2">
        <w:rPr>
          <w:rFonts w:ascii="Times New Roman" w:eastAsia="Times New Roman" w:hAnsi="Times New Roman" w:cs="Times New Roman"/>
          <w:lang w:eastAsia="ru-RU"/>
        </w:rPr>
        <w:t xml:space="preserve">  Письмо Министерства образования и науки РФ от 21 апреля 2014 г. №08-516</w:t>
      </w:r>
      <w:r w:rsidRPr="001C01B2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1C01B2">
        <w:rPr>
          <w:rFonts w:ascii="Times New Roman" w:eastAsia="Times New Roman" w:hAnsi="Times New Roman" w:cs="Times New Roman"/>
          <w:lang w:eastAsia="ru-RU"/>
        </w:rPr>
        <w:t>О реализации курса ОРКСЭ».</w:t>
      </w:r>
    </w:p>
    <w:p w:rsidR="001C01B2" w:rsidRPr="001C01B2" w:rsidRDefault="001C01B2" w:rsidP="001C01B2">
      <w:pPr>
        <w:widowControl w:val="0"/>
        <w:numPr>
          <w:ilvl w:val="0"/>
          <w:numId w:val="9"/>
        </w:numPr>
        <w:tabs>
          <w:tab w:val="left" w:pos="284"/>
          <w:tab w:val="left" w:pos="660"/>
          <w:tab w:val="left" w:pos="770"/>
        </w:tabs>
        <w:autoSpaceDE w:val="0"/>
        <w:autoSpaceDN w:val="0"/>
        <w:adjustRightInd w:val="0"/>
        <w:spacing w:after="0" w:line="240" w:lineRule="auto"/>
        <w:ind w:left="426" w:right="57" w:hanging="436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 xml:space="preserve">  Письмо </w:t>
      </w:r>
      <w:r w:rsidRPr="001C01B2">
        <w:rPr>
          <w:rFonts w:ascii="Times New Roman" w:eastAsia="MS Mincho" w:hAnsi="Times New Roman" w:cs="Arial"/>
          <w:bCs/>
          <w:lang w:eastAsia="ja-JP"/>
        </w:rPr>
        <w:t>Министерства образования и науки РФ</w:t>
      </w:r>
      <w:r w:rsidRPr="001C01B2">
        <w:rPr>
          <w:rFonts w:ascii="Times New Roman" w:eastAsia="MS Mincho" w:hAnsi="Times New Roman" w:cs="Arial"/>
          <w:b/>
          <w:bCs/>
          <w:lang w:eastAsia="ja-JP"/>
        </w:rPr>
        <w:t xml:space="preserve"> </w:t>
      </w:r>
      <w:r w:rsidRPr="001C01B2">
        <w:rPr>
          <w:rFonts w:ascii="Times New Roman" w:eastAsia="MS Mincho" w:hAnsi="Times New Roman" w:cs="Arial"/>
          <w:lang w:eastAsia="ja-JP"/>
        </w:rPr>
        <w:t>от 02 февраля 2015г.  № НТ-136/08 «О федеральном перечне учебников».</w:t>
      </w:r>
    </w:p>
    <w:p w:rsidR="001C01B2" w:rsidRPr="001C01B2" w:rsidRDefault="001C01B2" w:rsidP="001C01B2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lang w:eastAsia="ru-RU"/>
        </w:rPr>
      </w:pPr>
      <w:r w:rsidRPr="001C01B2">
        <w:rPr>
          <w:rFonts w:ascii="Times New Roman" w:eastAsia="Times New Roman" w:hAnsi="Times New Roman" w:cs="Times New Roman"/>
          <w:lang w:eastAsia="ru-RU"/>
        </w:rPr>
        <w:t xml:space="preserve">  Письмо Министерства образования и науки РФ от 31 марта 2015 г. №08-461 «О направлении регламента выбора модуля курса ОРКСЭ».</w:t>
      </w:r>
    </w:p>
    <w:p w:rsidR="001C01B2" w:rsidRPr="001C01B2" w:rsidRDefault="001C01B2" w:rsidP="001C01B2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36"/>
        <w:contextualSpacing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1C01B2">
        <w:rPr>
          <w:rFonts w:ascii="Times New Roman" w:eastAsia="Times New Roman" w:hAnsi="Times New Roman" w:cs="Times New Roman"/>
          <w:iCs/>
          <w:lang w:eastAsia="ru-RU"/>
        </w:rPr>
        <w:t>Письмо Министерства образования и науки РФ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1C01B2" w:rsidRPr="001C01B2" w:rsidRDefault="001C01B2" w:rsidP="001C01B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0"/>
        <w:jc w:val="both"/>
        <w:rPr>
          <w:rFonts w:ascii="Times New Roman" w:eastAsia="MS Mincho" w:hAnsi="Times New Roman" w:cs="Times New Roman"/>
          <w:color w:val="000000"/>
          <w:shd w:val="clear" w:color="auto" w:fill="FFFFFF"/>
          <w:lang w:eastAsia="ja-JP"/>
        </w:rPr>
      </w:pPr>
      <w:r w:rsidRPr="001C01B2">
        <w:rPr>
          <w:rFonts w:ascii="Times New Roman" w:eastAsia="MS Mincho" w:hAnsi="Times New Roman" w:cs="Times New Roman"/>
          <w:lang w:eastAsia="ru-RU"/>
        </w:rPr>
        <w:t xml:space="preserve">-      </w:t>
      </w:r>
      <w:r w:rsidRPr="001C01B2">
        <w:rPr>
          <w:rFonts w:ascii="Times New Roman" w:eastAsia="MS Mincho" w:hAnsi="Times New Roman" w:cs="Times New Roman"/>
          <w:color w:val="000000"/>
          <w:shd w:val="clear" w:color="auto" w:fill="FFFFFF"/>
          <w:lang w:eastAsia="ja-JP"/>
        </w:rPr>
        <w:t>Письмо Министерства образования и науки РФ от 16.05.2018 г. № 08-1211 «Об использовании                 учебников и учебных пособий в образовательной деятельности».</w:t>
      </w:r>
    </w:p>
    <w:p w:rsidR="001C01B2" w:rsidRPr="001C01B2" w:rsidRDefault="001C01B2" w:rsidP="001C0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+mj-ea" w:hAnsi="Times New Roman" w:cs="Arial"/>
          <w:bCs/>
          <w:lang w:eastAsia="ja-JP"/>
        </w:rPr>
      </w:pPr>
      <w:r w:rsidRPr="001C01B2">
        <w:rPr>
          <w:rFonts w:ascii="Times New Roman" w:eastAsia="MS Mincho" w:hAnsi="Times New Roman" w:cs="Arial"/>
          <w:b/>
          <w:u w:val="single"/>
          <w:lang w:eastAsia="ja-JP"/>
        </w:rPr>
        <w:t>Школьный уровень</w:t>
      </w:r>
      <w:r w:rsidRPr="001C01B2">
        <w:rPr>
          <w:rFonts w:ascii="Times New Roman" w:eastAsia="MS Mincho" w:hAnsi="Times New Roman" w:cs="Arial"/>
          <w:b/>
          <w:lang w:eastAsia="ja-JP"/>
        </w:rPr>
        <w:t xml:space="preserve"> </w:t>
      </w:r>
    </w:p>
    <w:p w:rsidR="001C01B2" w:rsidRPr="001C01B2" w:rsidRDefault="001C01B2" w:rsidP="001C01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Устав муниципального бюджетного общеобразовательного учреждения «Средняя общеобразовательная школа с.Волотово Чернянского района Белгородской области». Утверждён 12 февраля 2018 года.</w:t>
      </w:r>
    </w:p>
    <w:p w:rsidR="001C01B2" w:rsidRPr="001C01B2" w:rsidRDefault="001C01B2" w:rsidP="001C01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 xml:space="preserve">Основная образовательная программа начального общего образования муниципального общеобразовательного учреждения «Средняя общеобразовательная школа с.Волотово Чернянского района Белгородской области». </w:t>
      </w:r>
      <w:proofErr w:type="gramStart"/>
      <w:r w:rsidRPr="001C01B2">
        <w:rPr>
          <w:rFonts w:ascii="Times New Roman" w:eastAsia="MS Mincho" w:hAnsi="Times New Roman" w:cs="Arial"/>
          <w:lang w:eastAsia="ja-JP"/>
        </w:rPr>
        <w:t>Утверждена</w:t>
      </w:r>
      <w:proofErr w:type="gramEnd"/>
      <w:r w:rsidRPr="001C01B2">
        <w:rPr>
          <w:rFonts w:ascii="Times New Roman" w:eastAsia="MS Mincho" w:hAnsi="Times New Roman" w:cs="Arial"/>
          <w:lang w:eastAsia="ja-JP"/>
        </w:rPr>
        <w:t xml:space="preserve"> приказом 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>№</w:t>
      </w:r>
      <w:r w:rsidR="005B7FEB">
        <w:rPr>
          <w:rFonts w:ascii="Times New Roman" w:eastAsia="MS Mincho" w:hAnsi="Times New Roman" w:cs="Arial"/>
          <w:color w:val="FF0000"/>
          <w:lang w:eastAsia="ja-JP"/>
        </w:rPr>
        <w:t>74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 xml:space="preserve"> от </w:t>
      </w:r>
      <w:r w:rsidR="005B7FEB">
        <w:rPr>
          <w:rFonts w:ascii="Times New Roman" w:eastAsia="MS Mincho" w:hAnsi="Times New Roman" w:cs="Arial"/>
          <w:color w:val="FF0000"/>
          <w:lang w:eastAsia="ja-JP"/>
        </w:rPr>
        <w:t>31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>.0</w:t>
      </w:r>
      <w:r w:rsidR="005B7FEB">
        <w:rPr>
          <w:rFonts w:ascii="Times New Roman" w:eastAsia="MS Mincho" w:hAnsi="Times New Roman" w:cs="Arial"/>
          <w:color w:val="FF0000"/>
          <w:lang w:eastAsia="ja-JP"/>
        </w:rPr>
        <w:t>5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>.201</w:t>
      </w:r>
      <w:r w:rsidR="005B7FEB">
        <w:rPr>
          <w:rFonts w:ascii="Times New Roman" w:eastAsia="MS Mincho" w:hAnsi="Times New Roman" w:cs="Arial"/>
          <w:color w:val="FF0000"/>
          <w:lang w:eastAsia="ja-JP"/>
        </w:rPr>
        <w:t>9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 xml:space="preserve"> г</w:t>
      </w:r>
      <w:r w:rsidRPr="001C01B2">
        <w:rPr>
          <w:rFonts w:ascii="Times New Roman" w:eastAsia="MS Mincho" w:hAnsi="Times New Roman" w:cs="Arial"/>
          <w:lang w:eastAsia="ja-JP"/>
        </w:rPr>
        <w:t xml:space="preserve">. </w:t>
      </w:r>
    </w:p>
    <w:p w:rsidR="001C01B2" w:rsidRPr="001C01B2" w:rsidRDefault="001C01B2" w:rsidP="001C01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 xml:space="preserve">Положение  </w:t>
      </w:r>
      <w:r w:rsidRPr="001C01B2">
        <w:rPr>
          <w:rFonts w:ascii="Times New Roman" w:eastAsia="MS Mincho" w:hAnsi="Times New Roman" w:cs="Times New Roman"/>
          <w:color w:val="000000"/>
          <w:lang w:eastAsia="ja-JP"/>
        </w:rPr>
        <w:t xml:space="preserve"> о формах, периодичности и порядке текущего контроля успеваемости и промежуточной аттестации обучающихся МБОУ «СОШ с.Волотово». У</w:t>
      </w:r>
      <w:r w:rsidRPr="001C01B2">
        <w:rPr>
          <w:rFonts w:ascii="Times New Roman" w:eastAsia="MS Mincho" w:hAnsi="Times New Roman" w:cs="Arial"/>
          <w:lang w:eastAsia="ja-JP"/>
        </w:rPr>
        <w:t>тверждено приказом № 95 от 31.08.2017 г.</w:t>
      </w:r>
    </w:p>
    <w:p w:rsidR="001C01B2" w:rsidRPr="001C01B2" w:rsidRDefault="001C01B2" w:rsidP="001C01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>Положение о механизме распределения часов части учебного плана,  формируемой участниками образовательных отношений, и плана внеурочной деятельности МБОУ «СОШ с</w:t>
      </w:r>
      <w:proofErr w:type="gramStart"/>
      <w:r w:rsidRPr="001C01B2">
        <w:rPr>
          <w:rFonts w:ascii="Times New Roman" w:eastAsia="MS Mincho" w:hAnsi="Times New Roman" w:cs="Arial"/>
          <w:lang w:eastAsia="ja-JP"/>
        </w:rPr>
        <w:t>.В</w:t>
      </w:r>
      <w:proofErr w:type="gramEnd"/>
      <w:r w:rsidRPr="001C01B2">
        <w:rPr>
          <w:rFonts w:ascii="Times New Roman" w:eastAsia="MS Mincho" w:hAnsi="Times New Roman" w:cs="Arial"/>
          <w:lang w:eastAsia="ja-JP"/>
        </w:rPr>
        <w:t xml:space="preserve">олотово». Утверждено приказом №6 от 16.01.2017г. </w:t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Arial"/>
          <w:lang w:eastAsia="ja-JP"/>
        </w:rPr>
      </w:pPr>
      <w:r w:rsidRPr="001C01B2">
        <w:rPr>
          <w:rFonts w:ascii="Times New Roman" w:eastAsia="MS Mincho" w:hAnsi="Times New Roman" w:cs="Arial"/>
          <w:lang w:eastAsia="ja-JP"/>
        </w:rPr>
        <w:t xml:space="preserve">- </w:t>
      </w:r>
      <w:r w:rsidRPr="001C01B2">
        <w:rPr>
          <w:rFonts w:ascii="Times New Roman" w:eastAsia="MS Mincho" w:hAnsi="Times New Roman" w:cs="Arial"/>
          <w:lang w:eastAsia="ja-JP"/>
        </w:rPr>
        <w:tab/>
        <w:t>Приказ №5</w:t>
      </w:r>
      <w:r w:rsidR="005B7FEB">
        <w:rPr>
          <w:rFonts w:ascii="Times New Roman" w:eastAsia="MS Mincho" w:hAnsi="Times New Roman" w:cs="Arial"/>
          <w:lang w:eastAsia="ja-JP"/>
        </w:rPr>
        <w:t>0</w:t>
      </w:r>
      <w:r w:rsidRPr="001C01B2">
        <w:rPr>
          <w:rFonts w:ascii="Times New Roman" w:eastAsia="MS Mincho" w:hAnsi="Times New Roman" w:cs="Arial"/>
          <w:lang w:eastAsia="ja-JP"/>
        </w:rPr>
        <w:t xml:space="preserve"> «Об утверждении списка учебников на 201</w:t>
      </w:r>
      <w:r w:rsidR="00763D31">
        <w:rPr>
          <w:rFonts w:ascii="Times New Roman" w:eastAsia="MS Mincho" w:hAnsi="Times New Roman" w:cs="Arial"/>
          <w:lang w:eastAsia="ja-JP"/>
        </w:rPr>
        <w:t>9</w:t>
      </w:r>
      <w:r w:rsidRPr="001C01B2">
        <w:rPr>
          <w:rFonts w:ascii="Times New Roman" w:eastAsia="MS Mincho" w:hAnsi="Times New Roman" w:cs="Arial"/>
          <w:lang w:eastAsia="ja-JP"/>
        </w:rPr>
        <w:t>-20</w:t>
      </w:r>
      <w:r w:rsidR="00763D31">
        <w:rPr>
          <w:rFonts w:ascii="Times New Roman" w:eastAsia="MS Mincho" w:hAnsi="Times New Roman" w:cs="Arial"/>
          <w:lang w:eastAsia="ja-JP"/>
        </w:rPr>
        <w:t>20</w:t>
      </w:r>
      <w:r w:rsidRPr="001C01B2">
        <w:rPr>
          <w:rFonts w:ascii="Times New Roman" w:eastAsia="MS Mincho" w:hAnsi="Times New Roman" w:cs="Arial"/>
          <w:lang w:eastAsia="ja-JP"/>
        </w:rPr>
        <w:t xml:space="preserve"> учебный</w:t>
      </w:r>
      <w:r w:rsidRPr="001C01B2">
        <w:rPr>
          <w:rFonts w:ascii="Times New Roman" w:eastAsia="MS Mincho" w:hAnsi="Times New Roman" w:cs="Arial"/>
          <w:lang w:eastAsia="ja-JP"/>
        </w:rPr>
        <w:br/>
        <w:t xml:space="preserve">            год» 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 xml:space="preserve">от </w:t>
      </w:r>
      <w:r w:rsidR="005B7FEB">
        <w:rPr>
          <w:rFonts w:ascii="Times New Roman" w:eastAsia="MS Mincho" w:hAnsi="Times New Roman" w:cs="Arial"/>
          <w:color w:val="FF0000"/>
          <w:lang w:eastAsia="ja-JP"/>
        </w:rPr>
        <w:t>27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>.0</w:t>
      </w:r>
      <w:r w:rsidR="005B7FEB">
        <w:rPr>
          <w:rFonts w:ascii="Times New Roman" w:eastAsia="MS Mincho" w:hAnsi="Times New Roman" w:cs="Arial"/>
          <w:color w:val="FF0000"/>
          <w:lang w:eastAsia="ja-JP"/>
        </w:rPr>
        <w:t>3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>.201</w:t>
      </w:r>
      <w:r w:rsidR="005B7FEB">
        <w:rPr>
          <w:rFonts w:ascii="Times New Roman" w:eastAsia="MS Mincho" w:hAnsi="Times New Roman" w:cs="Arial"/>
          <w:color w:val="FF0000"/>
          <w:lang w:eastAsia="ja-JP"/>
        </w:rPr>
        <w:t>9</w:t>
      </w:r>
      <w:r w:rsidRPr="00763D31">
        <w:rPr>
          <w:rFonts w:ascii="Times New Roman" w:eastAsia="MS Mincho" w:hAnsi="Times New Roman" w:cs="Arial"/>
          <w:color w:val="FF0000"/>
          <w:lang w:eastAsia="ja-JP"/>
        </w:rPr>
        <w:t>г.</w:t>
      </w:r>
      <w:r w:rsidRPr="001C01B2">
        <w:rPr>
          <w:rFonts w:ascii="Times New Roman" w:eastAsia="MS Mincho" w:hAnsi="Times New Roman" w:cs="Arial"/>
          <w:lang w:eastAsia="ja-JP"/>
        </w:rPr>
        <w:tab/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"/>
          <w:sz w:val="24"/>
          <w:szCs w:val="24"/>
          <w:lang w:eastAsia="ja-JP"/>
        </w:rPr>
      </w:pPr>
      <w:r w:rsidRPr="001C01B2">
        <w:rPr>
          <w:rFonts w:ascii="Times New Roman" w:eastAsia="MS Mincho" w:hAnsi="Times New Roman" w:cs="Arial"/>
          <w:sz w:val="24"/>
          <w:szCs w:val="24"/>
          <w:lang w:eastAsia="ja-JP"/>
        </w:rPr>
        <w:t xml:space="preserve"> </w:t>
      </w:r>
      <w:r w:rsidRPr="001C01B2">
        <w:rPr>
          <w:rFonts w:ascii="Times New Roman" w:eastAsia="MS Mincho" w:hAnsi="Times New Roman" w:cs="Arial"/>
          <w:sz w:val="24"/>
          <w:szCs w:val="24"/>
          <w:lang w:eastAsia="ja-JP"/>
        </w:rPr>
        <w:tab/>
        <w:t>В процессе становления учебного плана учитывались цели и задачи образовательной деятельности МБОУ"СОШ с</w:t>
      </w:r>
      <w:proofErr w:type="gramStart"/>
      <w:r w:rsidRPr="001C01B2">
        <w:rPr>
          <w:rFonts w:ascii="Times New Roman" w:eastAsia="MS Mincho" w:hAnsi="Times New Roman" w:cs="Arial"/>
          <w:sz w:val="24"/>
          <w:szCs w:val="24"/>
          <w:lang w:eastAsia="ja-JP"/>
        </w:rPr>
        <w:t>.В</w:t>
      </w:r>
      <w:proofErr w:type="gramEnd"/>
      <w:r w:rsidRPr="001C01B2">
        <w:rPr>
          <w:rFonts w:ascii="Times New Roman" w:eastAsia="MS Mincho" w:hAnsi="Times New Roman" w:cs="Arial"/>
          <w:sz w:val="24"/>
          <w:szCs w:val="24"/>
          <w:lang w:eastAsia="ja-JP"/>
        </w:rPr>
        <w:t>олотово", отражающие основные направления развития системы образования, потребности рынка труда, материальные и кадровые возможности по достижению требований, заложенных в федеральном  государственном образовательном стандарте  начального общего образования.</w:t>
      </w:r>
      <w:r w:rsidRPr="001C01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Учебный план для I - IV классов ориентирован на 4-летний нормативный срок освоения государственных образовательных программ </w:t>
      </w:r>
      <w:r w:rsidRPr="001C01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начального общего образования</w:t>
      </w:r>
      <w:r w:rsidRPr="001C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уровне начального  общего образования  осуществляется преподавание предметов по УМК Н. Ф. Виноградовой «Начальная школа XXI века». УМК, обеспечивающие реализацию учебных планов уровня начального общего образования,  являются приложениями к ним.</w:t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01B2">
        <w:rPr>
          <w:rFonts w:ascii="Times New Roman" w:eastAsia="MS Mincho" w:hAnsi="Times New Roman" w:cs="Arial"/>
          <w:sz w:val="24"/>
          <w:szCs w:val="24"/>
          <w:lang w:eastAsia="ja-JP"/>
        </w:rPr>
        <w:t>По всем учебным предметам обучение осуществляется по учебникам, включенным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  <w:r w:rsidRPr="001C01B2">
        <w:rPr>
          <w:rFonts w:ascii="Times New Roman" w:eastAsia="MS Mincho" w:hAnsi="Times New Roman" w:cs="Arial"/>
          <w:sz w:val="24"/>
          <w:szCs w:val="24"/>
          <w:lang w:eastAsia="ja-JP"/>
        </w:rPr>
        <w:tab/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Структура учебного плана уровня  начального общего образования при реализации ФГОС включает в себя обязательную часть и часть, формируемую участниками образовательных</w:t>
      </w:r>
    </w:p>
    <w:p w:rsidR="001C01B2" w:rsidRPr="001C01B2" w:rsidRDefault="001C01B2" w:rsidP="001C01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отношений:</w:t>
      </w:r>
    </w:p>
    <w:tbl>
      <w:tblPr>
        <w:tblStyle w:val="1"/>
        <w:tblW w:w="10632" w:type="dxa"/>
        <w:tblInd w:w="-601" w:type="dxa"/>
        <w:tblLook w:val="04A0"/>
      </w:tblPr>
      <w:tblGrid>
        <w:gridCol w:w="7088"/>
        <w:gridCol w:w="3544"/>
      </w:tblGrid>
      <w:tr w:rsidR="001C01B2" w:rsidRPr="001C01B2" w:rsidTr="001C01B2">
        <w:tc>
          <w:tcPr>
            <w:tcW w:w="7088" w:type="dxa"/>
          </w:tcPr>
          <w:p w:rsidR="001C01B2" w:rsidRPr="001C01B2" w:rsidRDefault="001C01B2" w:rsidP="001C0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C01B2">
              <w:rPr>
                <w:rFonts w:ascii="Times New Roman" w:eastAsia="Times New Roman" w:hAnsi="Times New Roman"/>
                <w:b/>
                <w:color w:val="000000"/>
              </w:rPr>
              <w:t>обязательная часть</w:t>
            </w:r>
          </w:p>
        </w:tc>
        <w:tc>
          <w:tcPr>
            <w:tcW w:w="3544" w:type="dxa"/>
          </w:tcPr>
          <w:p w:rsidR="001C01B2" w:rsidRPr="001C01B2" w:rsidRDefault="001C01B2" w:rsidP="001C0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1C01B2">
              <w:rPr>
                <w:rFonts w:ascii="Times New Roman" w:eastAsia="Times New Roman" w:hAnsi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1C01B2" w:rsidRPr="001C01B2" w:rsidTr="001C01B2">
        <w:tc>
          <w:tcPr>
            <w:tcW w:w="7088" w:type="dxa"/>
          </w:tcPr>
          <w:p w:rsidR="001C01B2" w:rsidRPr="001C01B2" w:rsidRDefault="001C01B2" w:rsidP="001C01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Обязательная часть  </w:t>
            </w:r>
            <w:r w:rsidRPr="001C01B2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 состав обязательных для изучения учебных предметов во всех имеющих государственную аккредитацию образовательных учреждениях, реализующих основную образовательную программу начального  общего  образования, и учебное время, отводимое на их изучение по классам (годам) обучения. </w:t>
            </w:r>
            <w:r w:rsidRPr="001C01B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Отражает содержание образования, которое обеспечивает решение важнейших целей современного начального образования:</w:t>
            </w:r>
          </w:p>
          <w:p w:rsidR="001C01B2" w:rsidRPr="001C01B2" w:rsidRDefault="001C01B2" w:rsidP="001C01B2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/>
                <w:sz w:val="24"/>
                <w:szCs w:val="24"/>
              </w:rPr>
              <w:t>-формирование гражданской идентичности обучающихся;</w:t>
            </w:r>
          </w:p>
          <w:p w:rsidR="001C01B2" w:rsidRPr="001C01B2" w:rsidRDefault="001C01B2" w:rsidP="001C01B2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/>
                <w:sz w:val="24"/>
                <w:szCs w:val="24"/>
              </w:rPr>
              <w:t>-приобщение к общекультурным и национальным ценностям, информационным технологиям;</w:t>
            </w:r>
          </w:p>
          <w:p w:rsidR="001C01B2" w:rsidRPr="001C01B2" w:rsidRDefault="001C01B2" w:rsidP="001C01B2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/>
                <w:sz w:val="24"/>
                <w:szCs w:val="24"/>
              </w:rPr>
              <w:t>-готовность к продолжению образования на последующих уровнях основного общего образования;</w:t>
            </w:r>
          </w:p>
          <w:p w:rsidR="001C01B2" w:rsidRPr="001C01B2" w:rsidRDefault="001C01B2" w:rsidP="001C01B2">
            <w:pPr>
              <w:tabs>
                <w:tab w:val="left" w:pos="55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/>
                <w:sz w:val="24"/>
                <w:szCs w:val="24"/>
              </w:rPr>
              <w:t>-формирование здорового образа жизни, элементарных правил поведения в экстремальных ситуациях;</w:t>
            </w: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/>
                <w:sz w:val="24"/>
                <w:szCs w:val="24"/>
              </w:rPr>
              <w:t>-личностное развитие обучающегося в соответствии с его индивидуальностью</w:t>
            </w:r>
          </w:p>
        </w:tc>
        <w:tc>
          <w:tcPr>
            <w:tcW w:w="3544" w:type="dxa"/>
          </w:tcPr>
          <w:p w:rsidR="001C01B2" w:rsidRPr="001C01B2" w:rsidRDefault="001C01B2" w:rsidP="001C01B2">
            <w:pPr>
              <w:jc w:val="both"/>
              <w:rPr>
                <w:rFonts w:ascii="Times New Roman" w:hAnsi="Times New Roman"/>
              </w:rPr>
            </w:pPr>
            <w:r w:rsidRPr="001C01B2">
              <w:rPr>
                <w:rFonts w:ascii="Times New Roman" w:hAnsi="Times New Roman"/>
              </w:rPr>
              <w:t>В соответствии с целью и задачами образовательной программы учреждения, с целью выполнения социального заказа  участников</w:t>
            </w:r>
            <w:r w:rsidRPr="001C01B2">
              <w:rPr>
                <w:rFonts w:ascii="Times New Roman" w:eastAsia="Times New Roman" w:hAnsi="Times New Roman"/>
              </w:rPr>
              <w:t xml:space="preserve"> образовательных отношений </w:t>
            </w:r>
            <w:proofErr w:type="gramStart"/>
            <w:r w:rsidRPr="001C01B2">
              <w:rPr>
                <w:rFonts w:ascii="Times New Roman" w:eastAsia="Times New Roman" w:hAnsi="Times New Roman"/>
              </w:rPr>
              <w:t>часть, формируемая участниками образовательных отношений  обеспечивает</w:t>
            </w:r>
            <w:proofErr w:type="gramEnd"/>
            <w:r w:rsidRPr="001C01B2">
              <w:rPr>
                <w:rFonts w:ascii="Times New Roman" w:eastAsia="Times New Roman" w:hAnsi="Times New Roman"/>
              </w:rPr>
              <w:t xml:space="preserve"> реализацию индивидуальных потребностей обучающихся.  </w:t>
            </w: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01B2" w:rsidRPr="001C01B2" w:rsidTr="001C01B2">
        <w:tc>
          <w:tcPr>
            <w:tcW w:w="7088" w:type="dxa"/>
          </w:tcPr>
          <w:p w:rsidR="001C01B2" w:rsidRPr="001C01B2" w:rsidRDefault="001C01B2" w:rsidP="001C01B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В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>обязательной части</w:t>
            </w:r>
            <w:r w:rsidRPr="001C01B2">
              <w:rPr>
                <w:rFonts w:ascii="Times New Roman" w:eastAsia="Times New Roman" w:hAnsi="Times New Roman"/>
              </w:rPr>
              <w:t xml:space="preserve"> учебного плана полностью сохранен объем и перечень учебных предметов,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мира, применения </w:t>
            </w:r>
            <w:proofErr w:type="spellStart"/>
            <w:r w:rsidRPr="001C01B2">
              <w:rPr>
                <w:rFonts w:ascii="Times New Roman" w:eastAsia="Times New Roman" w:hAnsi="Times New Roman"/>
              </w:rPr>
              <w:t>системно-деятельностного</w:t>
            </w:r>
            <w:proofErr w:type="spellEnd"/>
            <w:r w:rsidRPr="001C01B2">
              <w:rPr>
                <w:rFonts w:ascii="Times New Roman" w:eastAsia="Times New Roman" w:hAnsi="Times New Roman"/>
              </w:rPr>
              <w:t xml:space="preserve"> подхода и индивидуализации обучения. </w:t>
            </w:r>
            <w:r w:rsidRPr="001C01B2">
              <w:rPr>
                <w:rFonts w:ascii="Times New Roman" w:eastAsia="Times New Roman" w:hAnsi="Times New Roman"/>
              </w:rPr>
              <w:tab/>
            </w:r>
            <w:r w:rsidRPr="001C01B2">
              <w:rPr>
                <w:rFonts w:ascii="Times New Roman" w:eastAsia="Times New Roman" w:hAnsi="Times New Roman"/>
              </w:rPr>
              <w:br/>
              <w:t xml:space="preserve">     Обязательная часть учебного плана представлена  предметными областями: </w:t>
            </w:r>
            <w:proofErr w:type="gramStart"/>
            <w:r w:rsidRPr="001C01B2">
              <w:rPr>
                <w:rFonts w:ascii="Times New Roman" w:eastAsia="Times New Roman" w:hAnsi="Times New Roman"/>
              </w:rPr>
              <w:t>«</w:t>
            </w:r>
            <w:r w:rsidRPr="001C01B2">
              <w:rPr>
                <w:rFonts w:ascii="Times New Roman" w:eastAsia="Times New Roman" w:hAnsi="Times New Roman"/>
                <w:b/>
              </w:rPr>
              <w:t>Русский язык и литературное чтение»,</w:t>
            </w:r>
            <w:r w:rsidRPr="001C01B2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«Родной язык и литературное чтение на родном языке»,</w:t>
            </w:r>
            <w:r w:rsidRPr="001C01B2">
              <w:rPr>
                <w:rFonts w:ascii="Times New Roman" w:eastAsia="Times New Roman" w:hAnsi="Times New Roman"/>
                <w:b/>
              </w:rPr>
              <w:t xml:space="preserve"> «Иностранный язык»,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 xml:space="preserve">»), </w:t>
            </w:r>
            <w:r w:rsidRPr="001C01B2">
              <w:rPr>
                <w:rFonts w:ascii="Times New Roman" w:eastAsia="Times New Roman" w:hAnsi="Times New Roman"/>
              </w:rPr>
              <w:t xml:space="preserve">каждая из которых направлена на решение основных задач реализации содержания учебных предметов,  входящих в их состав. </w:t>
            </w:r>
            <w:proofErr w:type="gramEnd"/>
          </w:p>
          <w:p w:rsidR="001C01B2" w:rsidRPr="001C01B2" w:rsidRDefault="001C01B2" w:rsidP="001C01B2">
            <w:pPr>
              <w:ind w:right="-142"/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Предметная область </w:t>
            </w:r>
            <w:r w:rsidRPr="001C01B2">
              <w:rPr>
                <w:rFonts w:ascii="Times New Roman" w:eastAsia="Times New Roman" w:hAnsi="Times New Roman"/>
                <w:b/>
              </w:rPr>
              <w:t>«Русский язык и литературное чтение»</w:t>
            </w:r>
            <w:r w:rsidRPr="001C01B2">
              <w:rPr>
                <w:rFonts w:ascii="Times New Roman" w:eastAsia="Times New Roman" w:hAnsi="Times New Roman"/>
              </w:rPr>
              <w:t xml:space="preserve"> представлена предметами 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 xml:space="preserve">«Русский язык» </w:t>
            </w:r>
            <w:r w:rsidRPr="001C01B2">
              <w:rPr>
                <w:rFonts w:ascii="Times New Roman" w:eastAsia="Times New Roman" w:hAnsi="Times New Roman"/>
              </w:rPr>
              <w:t xml:space="preserve">(4 часа  в неделю в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</w:t>
            </w:r>
            <w:r w:rsidRPr="001C01B2">
              <w:rPr>
                <w:rFonts w:ascii="Times New Roman" w:eastAsia="Times New Roman" w:hAnsi="Times New Roman"/>
              </w:rPr>
              <w:t xml:space="preserve">-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 xml:space="preserve">  классах</w:t>
            </w:r>
            <w:proofErr w:type="gramStart"/>
            <w:r w:rsidRPr="001C01B2">
              <w:rPr>
                <w:rFonts w:ascii="Times New Roman" w:eastAsia="Times New Roman" w:hAnsi="Times New Roman"/>
              </w:rPr>
              <w:t xml:space="preserve">  )</w:t>
            </w:r>
            <w:proofErr w:type="gramEnd"/>
            <w:r w:rsidRPr="001C01B2">
              <w:rPr>
                <w:rFonts w:ascii="Times New Roman" w:eastAsia="Times New Roman" w:hAnsi="Times New Roman"/>
              </w:rPr>
              <w:t xml:space="preserve">,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>«Литературное чтение»</w:t>
            </w:r>
            <w:r w:rsidRPr="001C01B2">
              <w:rPr>
                <w:rFonts w:ascii="Times New Roman" w:eastAsia="Times New Roman" w:hAnsi="Times New Roman"/>
              </w:rPr>
              <w:t xml:space="preserve">(4 часа в неделю в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</w:t>
            </w:r>
            <w:r w:rsidRPr="001C01B2">
              <w:rPr>
                <w:rFonts w:ascii="Times New Roman" w:eastAsia="Times New Roman" w:hAnsi="Times New Roman"/>
              </w:rPr>
              <w:t xml:space="preserve">-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III</w:t>
            </w:r>
            <w:r w:rsidRPr="001C01B2">
              <w:rPr>
                <w:rFonts w:ascii="Times New Roman" w:eastAsia="Times New Roman" w:hAnsi="Times New Roman"/>
              </w:rPr>
              <w:t xml:space="preserve">классах,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>классе-3 часа в неделю)</w:t>
            </w: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C01B2">
              <w:rPr>
                <w:rFonts w:ascii="Times New Roman" w:eastAsia="Times New Roman" w:hAnsi="Times New Roman"/>
                <w:b/>
              </w:rPr>
              <w:br/>
            </w:r>
            <w:r w:rsidRPr="001C01B2">
              <w:rPr>
                <w:rFonts w:ascii="Times New Roman" w:eastAsia="Times New Roman" w:hAnsi="Times New Roman"/>
                <w:b/>
              </w:rPr>
              <w:br/>
            </w: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1C01B2" w:rsidRPr="001C01B2" w:rsidRDefault="00763D31" w:rsidP="001C01B2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П</w:t>
            </w:r>
            <w:r w:rsidR="001C01B2" w:rsidRPr="001C01B2">
              <w:rPr>
                <w:rFonts w:ascii="Times New Roman" w:eastAsia="MS Mincho" w:hAnsi="Times New Roman"/>
                <w:b/>
                <w:bCs/>
                <w:lang w:eastAsia="ja-JP"/>
              </w:rPr>
              <w:t>редметн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ая</w:t>
            </w:r>
            <w:r w:rsidR="001C01B2" w:rsidRPr="001C01B2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область «Родной язык и литературное чтение на родном языке» 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представлена предметами « Родной язы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к(</w:t>
            </w:r>
            <w:proofErr w:type="gramEnd"/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русский)» </w:t>
            </w:r>
            <w:r w:rsidR="00FF2C1A">
              <w:rPr>
                <w:rFonts w:ascii="Times New Roman" w:eastAsia="MS Mincho" w:hAnsi="Times New Roman"/>
                <w:b/>
                <w:bCs/>
                <w:lang w:eastAsia="ja-JP"/>
              </w:rPr>
              <w:t>(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 0,5 часа  </w:t>
            </w:r>
            <w:r w:rsidR="00FF2C1A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 в неделю в I- IV  классах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), «Литературное чтение на родном языке(русском</w:t>
            </w:r>
            <w:r w:rsidR="00FF2C1A">
              <w:rPr>
                <w:rFonts w:ascii="Times New Roman" w:eastAsia="MS Mincho" w:hAnsi="Times New Roman"/>
                <w:b/>
                <w:bCs/>
                <w:lang w:eastAsia="ja-JP"/>
              </w:rPr>
              <w:t>)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»</w:t>
            </w:r>
            <w:r w:rsidR="00FF2C1A"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</w:t>
            </w:r>
            <w:r w:rsidR="00FF2C1A" w:rsidRPr="00FF2C1A">
              <w:rPr>
                <w:rFonts w:ascii="Times New Roman" w:eastAsia="MS Mincho" w:hAnsi="Times New Roman"/>
                <w:bCs/>
                <w:lang w:eastAsia="ja-JP"/>
              </w:rPr>
              <w:t>(  0,5 часа    в неделю в I- IV  классах)</w:t>
            </w:r>
            <w:r w:rsidR="00FF2C1A">
              <w:rPr>
                <w:rFonts w:ascii="Times New Roman" w:eastAsia="MS Mincho" w:hAnsi="Times New Roman"/>
                <w:bCs/>
                <w:lang w:eastAsia="ja-JP"/>
              </w:rPr>
              <w:t xml:space="preserve">на основании </w:t>
            </w:r>
            <w:r w:rsidR="001C01B2" w:rsidRPr="001C01B2">
              <w:rPr>
                <w:rFonts w:ascii="Times New Roman" w:eastAsia="MS Mincho" w:hAnsi="Times New Roman" w:cs="Arial"/>
                <w:lang w:eastAsia="ja-JP"/>
              </w:rPr>
              <w:t xml:space="preserve"> заявлени</w:t>
            </w:r>
            <w:r w:rsidR="00FF2C1A">
              <w:rPr>
                <w:rFonts w:ascii="Times New Roman" w:eastAsia="MS Mincho" w:hAnsi="Times New Roman" w:cs="Arial"/>
                <w:lang w:eastAsia="ja-JP"/>
              </w:rPr>
              <w:t>й</w:t>
            </w:r>
            <w:r w:rsidR="001C01B2" w:rsidRPr="001C01B2">
              <w:rPr>
                <w:rFonts w:ascii="Times New Roman" w:eastAsia="MS Mincho" w:hAnsi="Times New Roman" w:cs="Arial"/>
                <w:lang w:eastAsia="ja-JP"/>
              </w:rPr>
              <w:t xml:space="preserve">     родителей (законных представителей) родным языком всех обучающихся является русский язык.</w:t>
            </w: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  <w:b/>
              </w:rPr>
              <w:t xml:space="preserve">Предметная область «Иностранный язык» </w:t>
            </w:r>
            <w:r w:rsidRPr="001C01B2">
              <w:rPr>
                <w:rFonts w:ascii="Times New Roman" w:eastAsia="Times New Roman" w:hAnsi="Times New Roman"/>
              </w:rPr>
              <w:t>представлена учебным предметом</w:t>
            </w:r>
            <w:r w:rsidRPr="001C01B2">
              <w:rPr>
                <w:rFonts w:ascii="Times New Roman" w:eastAsia="Times New Roman" w:hAnsi="Times New Roman"/>
                <w:b/>
              </w:rPr>
              <w:t xml:space="preserve"> «Иностранный язык (английский)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>»</w:t>
            </w:r>
            <w:r w:rsidRPr="001C01B2">
              <w:rPr>
                <w:rFonts w:ascii="Times New Roman" w:eastAsia="Times New Roman" w:hAnsi="Times New Roman"/>
              </w:rPr>
              <w:t xml:space="preserve"> (2 часа  в неделю во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II</w:t>
            </w:r>
            <w:r w:rsidRPr="001C01B2">
              <w:rPr>
                <w:rFonts w:ascii="Times New Roman" w:eastAsia="Times New Roman" w:hAnsi="Times New Roman"/>
              </w:rPr>
              <w:t xml:space="preserve">-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 xml:space="preserve"> классах).  </w:t>
            </w: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  Предметная область </w:t>
            </w:r>
            <w:r w:rsidRPr="001C01B2">
              <w:rPr>
                <w:rFonts w:ascii="Times New Roman" w:eastAsia="Times New Roman" w:hAnsi="Times New Roman"/>
                <w:b/>
              </w:rPr>
              <w:t>«Математика и информатика»</w:t>
            </w:r>
            <w:r w:rsidRPr="001C01B2">
              <w:rPr>
                <w:rFonts w:ascii="Times New Roman" w:eastAsia="Times New Roman" w:hAnsi="Times New Roman"/>
              </w:rPr>
              <w:t xml:space="preserve"> представлена учебным предметом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>«Математика»,</w:t>
            </w:r>
            <w:r w:rsidRPr="001C01B2">
              <w:rPr>
                <w:rFonts w:ascii="Times New Roman" w:eastAsia="Times New Roman" w:hAnsi="Times New Roman"/>
              </w:rPr>
              <w:t xml:space="preserve">  который изучается в  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</w:t>
            </w:r>
            <w:r w:rsidRPr="001C01B2">
              <w:rPr>
                <w:rFonts w:ascii="Times New Roman" w:eastAsia="Times New Roman" w:hAnsi="Times New Roman"/>
              </w:rPr>
              <w:t xml:space="preserve">-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 xml:space="preserve">  классах в объёме   4 часов в неделю. Учебный предмет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>«Информатика и ИКТ»</w:t>
            </w:r>
            <w:r w:rsidRPr="001C01B2">
              <w:rPr>
                <w:rFonts w:ascii="Times New Roman" w:eastAsia="Times New Roman" w:hAnsi="Times New Roman"/>
              </w:rPr>
              <w:t xml:space="preserve"> изучается в </w:t>
            </w:r>
            <w:r w:rsidRPr="001C01B2">
              <w:rPr>
                <w:rFonts w:ascii="Times New Roman" w:eastAsia="Times New Roman" w:hAnsi="Times New Roman"/>
              </w:rPr>
              <w:lastRenderedPageBreak/>
              <w:t>качестве учебного модуля в рамках учебного предмета «Технология».</w:t>
            </w:r>
            <w:r w:rsidRPr="001C01B2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  </w:t>
            </w: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 Предметная область </w:t>
            </w:r>
            <w:r w:rsidRPr="001C01B2">
              <w:rPr>
                <w:rFonts w:ascii="Times New Roman" w:eastAsia="Times New Roman" w:hAnsi="Times New Roman"/>
                <w:b/>
              </w:rPr>
              <w:t xml:space="preserve">«Обществознание и естествознание (окружающий мир)» </w:t>
            </w:r>
            <w:r w:rsidRPr="001C01B2">
              <w:rPr>
                <w:rFonts w:ascii="Times New Roman" w:eastAsia="Times New Roman" w:hAnsi="Times New Roman"/>
              </w:rPr>
              <w:t xml:space="preserve">представлена предметом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 xml:space="preserve">«Окружающий мир» </w:t>
            </w:r>
            <w:r w:rsidRPr="001C01B2">
              <w:rPr>
                <w:rFonts w:ascii="Times New Roman" w:eastAsia="Times New Roman" w:hAnsi="Times New Roman"/>
              </w:rPr>
              <w:t xml:space="preserve">(2 часа в неделю в  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</w:t>
            </w:r>
            <w:r w:rsidRPr="001C01B2">
              <w:rPr>
                <w:rFonts w:ascii="Times New Roman" w:eastAsia="Times New Roman" w:hAnsi="Times New Roman"/>
              </w:rPr>
              <w:t xml:space="preserve">-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 xml:space="preserve">  классах). </w:t>
            </w:r>
            <w:r w:rsidRPr="001C01B2">
              <w:rPr>
                <w:rFonts w:ascii="Times New Roman" w:eastAsia="Times New Roman" w:hAnsi="Times New Roman"/>
              </w:rPr>
              <w:br/>
              <w:t xml:space="preserve">Предметная область </w:t>
            </w:r>
            <w:r w:rsidRPr="001C01B2">
              <w:rPr>
                <w:rFonts w:ascii="Times New Roman" w:eastAsia="Times New Roman" w:hAnsi="Times New Roman"/>
                <w:b/>
              </w:rPr>
              <w:t>«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>Основы религиозных культур  и светской этики</w:t>
            </w:r>
            <w:r w:rsidRPr="001C01B2">
              <w:rPr>
                <w:rFonts w:ascii="Times New Roman" w:eastAsia="Times New Roman" w:hAnsi="Times New Roman"/>
                <w:b/>
              </w:rPr>
              <w:t xml:space="preserve">» представлена в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 xml:space="preserve">  классе учебным предметом  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 xml:space="preserve">«Основы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br/>
              <w:t xml:space="preserve">религиозных культур  и светской </w:t>
            </w:r>
            <w:proofErr w:type="spellStart"/>
            <w:r w:rsidRPr="001C01B2">
              <w:rPr>
                <w:rFonts w:ascii="Times New Roman" w:eastAsia="Times New Roman" w:hAnsi="Times New Roman"/>
                <w:b/>
                <w:i/>
              </w:rPr>
              <w:t>этики</w:t>
            </w:r>
            <w:r w:rsidR="00FF2C1A">
              <w:rPr>
                <w:rFonts w:ascii="Times New Roman" w:eastAsia="Times New Roman" w:hAnsi="Times New Roman"/>
                <w:color w:val="000000"/>
              </w:rPr>
              <w:t>.</w:t>
            </w:r>
            <w:r w:rsidR="00FF2C1A" w:rsidRPr="00FF2C1A">
              <w:rPr>
                <w:rFonts w:ascii="Times New Roman" w:eastAsia="Times New Roman" w:hAnsi="Times New Roman"/>
                <w:b/>
                <w:color w:val="000000"/>
              </w:rPr>
              <w:t>Основы</w:t>
            </w:r>
            <w:proofErr w:type="spellEnd"/>
            <w:r w:rsidR="00FF2C1A" w:rsidRPr="00FF2C1A">
              <w:rPr>
                <w:rFonts w:ascii="Times New Roman" w:eastAsia="Times New Roman" w:hAnsi="Times New Roman"/>
                <w:b/>
                <w:color w:val="000000"/>
              </w:rPr>
              <w:t xml:space="preserve"> православной культуры</w:t>
            </w:r>
            <w:r w:rsidR="00FF2C1A">
              <w:rPr>
                <w:rFonts w:ascii="Times New Roman" w:eastAsia="Times New Roman" w:hAnsi="Times New Roman"/>
                <w:color w:val="000000"/>
              </w:rPr>
              <w:t xml:space="preserve">»  </w:t>
            </w:r>
            <w:r w:rsidRPr="001C01B2">
              <w:rPr>
                <w:rFonts w:ascii="Times New Roman" w:eastAsia="Times New Roman" w:hAnsi="Times New Roman"/>
              </w:rPr>
              <w:t xml:space="preserve"> в объеме 1 часа.</w:t>
            </w: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</w:t>
            </w: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Предметная область </w:t>
            </w:r>
            <w:r w:rsidRPr="001C01B2">
              <w:rPr>
                <w:rFonts w:ascii="Times New Roman" w:eastAsia="Times New Roman" w:hAnsi="Times New Roman"/>
                <w:b/>
              </w:rPr>
              <w:t>«Искусство»</w:t>
            </w:r>
            <w:r w:rsidRPr="001C01B2">
              <w:rPr>
                <w:rFonts w:ascii="Times New Roman" w:eastAsia="Times New Roman" w:hAnsi="Times New Roman"/>
              </w:rPr>
              <w:t xml:space="preserve"> представлена учебными предметами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 xml:space="preserve">«Изобразительное искусство» и «Музыка» </w:t>
            </w:r>
            <w:r w:rsidRPr="001C01B2">
              <w:rPr>
                <w:rFonts w:ascii="Times New Roman" w:eastAsia="Times New Roman" w:hAnsi="Times New Roman"/>
              </w:rPr>
              <w:t xml:space="preserve">(по 1 часу в неделю в 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</w:t>
            </w:r>
            <w:r w:rsidRPr="001C01B2">
              <w:rPr>
                <w:rFonts w:ascii="Times New Roman" w:eastAsia="Times New Roman" w:hAnsi="Times New Roman"/>
              </w:rPr>
              <w:t xml:space="preserve">-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 xml:space="preserve">  классах).</w:t>
            </w:r>
          </w:p>
          <w:p w:rsidR="001C01B2" w:rsidRPr="001C01B2" w:rsidRDefault="001C01B2" w:rsidP="001C01B2">
            <w:pPr>
              <w:autoSpaceDE w:val="0"/>
              <w:autoSpaceDN w:val="0"/>
              <w:adjustRightInd w:val="0"/>
              <w:ind w:right="-86"/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Предметная область </w:t>
            </w:r>
            <w:r w:rsidRPr="001C01B2">
              <w:rPr>
                <w:rFonts w:ascii="Times New Roman" w:eastAsia="Times New Roman" w:hAnsi="Times New Roman"/>
                <w:b/>
              </w:rPr>
              <w:t>«Технология»</w:t>
            </w:r>
            <w:r w:rsidRPr="001C01B2">
              <w:rPr>
                <w:rFonts w:ascii="Times New Roman" w:eastAsia="Times New Roman" w:hAnsi="Times New Roman"/>
              </w:rPr>
              <w:t xml:space="preserve"> представлена предметом 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>«Технология»</w:t>
            </w:r>
            <w:r w:rsidRPr="001C01B2">
              <w:rPr>
                <w:rFonts w:ascii="Times New Roman" w:eastAsia="Times New Roman" w:hAnsi="Times New Roman"/>
              </w:rPr>
              <w:t xml:space="preserve"> (1 час в неделю в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</w:t>
            </w:r>
            <w:r w:rsidRPr="001C01B2">
              <w:rPr>
                <w:rFonts w:ascii="Times New Roman" w:eastAsia="Times New Roman" w:hAnsi="Times New Roman"/>
              </w:rPr>
              <w:t xml:space="preserve">-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 xml:space="preserve">   классах). </w:t>
            </w:r>
          </w:p>
          <w:p w:rsidR="001C01B2" w:rsidRPr="001C01B2" w:rsidRDefault="001C01B2" w:rsidP="00FF2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 Предметная область </w:t>
            </w:r>
            <w:r w:rsidRPr="001C01B2">
              <w:rPr>
                <w:rFonts w:ascii="Times New Roman" w:eastAsia="Times New Roman" w:hAnsi="Times New Roman"/>
                <w:b/>
              </w:rPr>
              <w:t>«Физическая культура»</w:t>
            </w:r>
            <w:r w:rsidRPr="001C01B2">
              <w:rPr>
                <w:rFonts w:ascii="Times New Roman" w:eastAsia="Times New Roman" w:hAnsi="Times New Roman"/>
              </w:rPr>
              <w:t xml:space="preserve"> представлена учебным предметом</w:t>
            </w:r>
            <w:r w:rsidRPr="001C01B2">
              <w:rPr>
                <w:rFonts w:ascii="Times New Roman" w:eastAsia="Times New Roman" w:hAnsi="Times New Roman"/>
                <w:b/>
                <w:i/>
              </w:rPr>
              <w:t xml:space="preserve"> «Физическая культура»</w:t>
            </w:r>
            <w:r w:rsidRPr="001C01B2">
              <w:rPr>
                <w:rFonts w:ascii="Times New Roman" w:eastAsia="Times New Roman" w:hAnsi="Times New Roman"/>
              </w:rPr>
              <w:t xml:space="preserve"> (</w:t>
            </w:r>
            <w:r w:rsidR="00FF2C1A">
              <w:rPr>
                <w:rFonts w:ascii="Times New Roman" w:eastAsia="Times New Roman" w:hAnsi="Times New Roman"/>
              </w:rPr>
              <w:t>2</w:t>
            </w:r>
            <w:r w:rsidRPr="001C01B2">
              <w:rPr>
                <w:rFonts w:ascii="Times New Roman" w:eastAsia="Times New Roman" w:hAnsi="Times New Roman"/>
              </w:rPr>
              <w:t xml:space="preserve"> часа в неделю в 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</w:t>
            </w:r>
            <w:r w:rsidRPr="001C01B2">
              <w:rPr>
                <w:rFonts w:ascii="Times New Roman" w:eastAsia="Times New Roman" w:hAnsi="Times New Roman"/>
              </w:rPr>
              <w:t xml:space="preserve">- </w:t>
            </w:r>
            <w:r w:rsidRPr="001C01B2">
              <w:rPr>
                <w:rFonts w:ascii="Times New Roman" w:eastAsia="Times New Roman" w:hAnsi="Times New Roman"/>
                <w:lang w:val="en-US"/>
              </w:rPr>
              <w:t>IV</w:t>
            </w:r>
            <w:r w:rsidRPr="001C01B2">
              <w:rPr>
                <w:rFonts w:ascii="Times New Roman" w:eastAsia="Times New Roman" w:hAnsi="Times New Roman"/>
              </w:rPr>
              <w:t xml:space="preserve"> классах).</w:t>
            </w:r>
          </w:p>
        </w:tc>
        <w:tc>
          <w:tcPr>
            <w:tcW w:w="3544" w:type="dxa"/>
          </w:tcPr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C01B2">
              <w:rPr>
                <w:rFonts w:ascii="Times New Roman" w:eastAsia="Times New Roman" w:hAnsi="Times New Roman"/>
                <w:color w:val="000000"/>
              </w:rPr>
              <w:lastRenderedPageBreak/>
              <w:br/>
            </w: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  <w:r w:rsidRPr="001C01B2">
              <w:rPr>
                <w:rFonts w:ascii="Times New Roman" w:eastAsia="Times New Roman" w:hAnsi="Times New Roman"/>
                <w:color w:val="000000"/>
              </w:rPr>
              <w:br/>
            </w: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  <w:r w:rsidRPr="001C01B2">
              <w:rPr>
                <w:rFonts w:ascii="Times New Roman" w:eastAsia="Times New Roman" w:hAnsi="Times New Roman"/>
                <w:color w:val="000000"/>
              </w:rPr>
              <w:t xml:space="preserve">Учитывая особую значимость изучения русского языка, в учебном плане, часть, формируемая участниками образовательных отношений направлена </w:t>
            </w:r>
            <w:r w:rsidRPr="001C01B2">
              <w:rPr>
                <w:rFonts w:ascii="Times New Roman" w:eastAsia="Times New Roman" w:hAnsi="Times New Roman"/>
                <w:b/>
                <w:color w:val="000000"/>
              </w:rPr>
              <w:t xml:space="preserve">на увеличение количества часов </w:t>
            </w:r>
            <w:r w:rsidRPr="001C01B2">
              <w:rPr>
                <w:rFonts w:ascii="Times New Roman" w:eastAsia="Times New Roman" w:hAnsi="Times New Roman"/>
                <w:color w:val="000000"/>
              </w:rPr>
              <w:t xml:space="preserve"> предметной области </w:t>
            </w:r>
            <w:r w:rsidRPr="001C01B2">
              <w:rPr>
                <w:rFonts w:ascii="Times New Roman" w:eastAsia="Times New Roman" w:hAnsi="Times New Roman"/>
              </w:rPr>
              <w:t>«</w:t>
            </w:r>
            <w:r w:rsidRPr="001C01B2">
              <w:rPr>
                <w:rFonts w:ascii="Times New Roman" w:eastAsia="Times New Roman" w:hAnsi="Times New Roman"/>
                <w:b/>
              </w:rPr>
              <w:t>Русский язык и литературное чтение»</w:t>
            </w:r>
            <w:r w:rsidRPr="001C01B2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Pr="001C01B2">
              <w:rPr>
                <w:rFonts w:ascii="Times New Roman" w:eastAsia="Times New Roman" w:hAnsi="Times New Roman"/>
                <w:color w:val="000000"/>
              </w:rPr>
              <w:br/>
              <w:t>« Русский язык»  по 1 часу в 1-3 классах , «Литературное чтение»   1 час в  4 классе в соответствии с запросами родителей(законных представителей).</w:t>
            </w:r>
            <w:r w:rsidRPr="001C01B2">
              <w:rPr>
                <w:rFonts w:ascii="Times New Roman" w:eastAsia="Times New Roman" w:hAnsi="Times New Roman"/>
                <w:color w:val="000000"/>
              </w:rPr>
              <w:br/>
            </w:r>
            <w:r w:rsidRPr="001C01B2">
              <w:rPr>
                <w:rFonts w:ascii="Times New Roman" w:eastAsia="Times New Roman" w:hAnsi="Times New Roman"/>
                <w:color w:val="000000"/>
              </w:rPr>
              <w:br/>
            </w:r>
            <w:r w:rsidRPr="001C01B2">
              <w:rPr>
                <w:rFonts w:ascii="Times New Roman" w:eastAsia="Times New Roman" w:hAnsi="Times New Roman"/>
                <w:color w:val="000000"/>
              </w:rPr>
              <w:br/>
            </w: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FF2C1A" w:rsidRDefault="00FF2C1A" w:rsidP="001C01B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br/>
            </w:r>
          </w:p>
          <w:p w:rsidR="001C01B2" w:rsidRPr="001C01B2" w:rsidRDefault="001C01B2" w:rsidP="001C01B2">
            <w:pPr>
              <w:rPr>
                <w:rFonts w:ascii="Times New Roman" w:eastAsia="Times New Roman" w:hAnsi="Times New Roman"/>
                <w:color w:val="000000"/>
              </w:rPr>
            </w:pPr>
            <w:r w:rsidRPr="001C01B2">
              <w:rPr>
                <w:rFonts w:ascii="Times New Roman" w:eastAsia="Times New Roman" w:hAnsi="Times New Roman"/>
                <w:color w:val="000000"/>
              </w:rPr>
              <w:t xml:space="preserve">В соответствии с запросами родителей(законных представителей)изучаются «Основы православной культуры»   </w:t>
            </w:r>
          </w:p>
        </w:tc>
      </w:tr>
      <w:tr w:rsidR="001C01B2" w:rsidRPr="001C01B2" w:rsidTr="001C01B2">
        <w:tc>
          <w:tcPr>
            <w:tcW w:w="7088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MS Mincho" w:hAnsi="Times New Roman" w:cs="Arial"/>
                <w:lang w:eastAsia="ja-JP"/>
              </w:rPr>
            </w:pPr>
            <w:r w:rsidRPr="001C01B2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Механизм формирования:</w:t>
            </w:r>
            <w:r w:rsidRPr="001C01B2">
              <w:rPr>
                <w:rFonts w:ascii="Times New Roman" w:eastAsia="Times New Roman" w:hAnsi="Times New Roman"/>
              </w:rPr>
              <w:t xml:space="preserve">  Учебный план  определяет состав обязательных  для изучения учебных предметов и время, отводимое на их изучение по классам (годам) обучения, позволяет реализовать требования  федеральных государственных  образовательных стандартов.</w:t>
            </w:r>
            <w:r w:rsidRPr="001C01B2">
              <w:rPr>
                <w:rFonts w:ascii="Times New Roman" w:eastAsia="MS Mincho" w:hAnsi="Times New Roman" w:cs="Arial"/>
                <w:lang w:eastAsia="ja-JP"/>
              </w:rPr>
              <w:t xml:space="preserve"> В распределении часов части, формируемой участниками образовательных отношений, участвуют обучающиеся, педагогические работники, родители (законные представители) обучающихся. Права и обязанности участников образовательных отношений определяются законодательством Российской Федерации, Уставом МБОУ «СОШ с.Волотово».</w:t>
            </w:r>
          </w:p>
        </w:tc>
        <w:tc>
          <w:tcPr>
            <w:tcW w:w="3544" w:type="dxa"/>
          </w:tcPr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C01B2" w:rsidRPr="001C01B2" w:rsidTr="001C01B2">
        <w:tc>
          <w:tcPr>
            <w:tcW w:w="10632" w:type="dxa"/>
            <w:gridSpan w:val="2"/>
          </w:tcPr>
          <w:p w:rsidR="001C01B2" w:rsidRPr="001C01B2" w:rsidRDefault="001C01B2" w:rsidP="001C01B2">
            <w:pPr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  <w:b/>
              </w:rPr>
              <w:t xml:space="preserve">Механизм утверждения и согласования: </w:t>
            </w:r>
            <w:r w:rsidRPr="001C01B2">
              <w:rPr>
                <w:rFonts w:ascii="Times New Roman" w:eastAsia="Times New Roman" w:hAnsi="Times New Roman"/>
              </w:rPr>
              <w:br/>
              <w:t xml:space="preserve">        Обсуждение и согласование режима работы общеобразовательного учреждения, содержания учебного плана с учетом выбора курсов, увеличения количества часов для изучения предмета, предметов части учебного плана, формируемого участниками образовательных отношений   проходит в мае - июне на заседании Управляющего совета школы. </w:t>
            </w:r>
            <w:r w:rsidRPr="001C01B2">
              <w:rPr>
                <w:rFonts w:ascii="Times New Roman" w:eastAsia="Times New Roman" w:hAnsi="Times New Roman"/>
              </w:rPr>
              <w:br/>
              <w:t xml:space="preserve">        Выбор учебно-методических комплектов на новый учебный год (наличие учебников в Федеральном перечне, преемственность, уровень изучения предмета, соответствие УМК федеральным государственным стандартам наличие учебников в школьной библиотеке</w:t>
            </w:r>
            <w:proofErr w:type="gramStart"/>
            <w:r w:rsidRPr="001C01B2">
              <w:rPr>
                <w:rFonts w:ascii="Times New Roman" w:eastAsia="Times New Roman" w:hAnsi="Times New Roman"/>
              </w:rPr>
              <w:t>)п</w:t>
            </w:r>
            <w:proofErr w:type="gramEnd"/>
            <w:r w:rsidRPr="001C01B2">
              <w:rPr>
                <w:rFonts w:ascii="Times New Roman" w:eastAsia="Times New Roman" w:hAnsi="Times New Roman"/>
              </w:rPr>
              <w:t>роходит в феврале-марте на  заседании методического совета школы.</w:t>
            </w: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    Рассмотрение учебного плана и учебно-методических комплектов проводится в марте-июне  на заседании педагогического совета школы.</w:t>
            </w: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  Согласование учебного плана осуществляется с Управляющим советом.</w:t>
            </w:r>
          </w:p>
          <w:p w:rsidR="001C01B2" w:rsidRPr="001C01B2" w:rsidRDefault="001C01B2" w:rsidP="001C01B2">
            <w:pPr>
              <w:jc w:val="both"/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</w:rPr>
              <w:t xml:space="preserve">    Утверждается учебный план приказом по общеобразовательному учреждению (до 01.09)</w:t>
            </w:r>
          </w:p>
        </w:tc>
      </w:tr>
      <w:tr w:rsidR="001C01B2" w:rsidRPr="001C01B2" w:rsidTr="001C01B2">
        <w:tc>
          <w:tcPr>
            <w:tcW w:w="10632" w:type="dxa"/>
            <w:gridSpan w:val="2"/>
          </w:tcPr>
          <w:p w:rsidR="001C01B2" w:rsidRPr="001C01B2" w:rsidRDefault="001C01B2" w:rsidP="001C01B2">
            <w:pPr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1C01B2">
              <w:rPr>
                <w:rFonts w:ascii="Times New Roman" w:eastAsia="Times New Roman" w:hAnsi="Times New Roman"/>
                <w:b/>
                <w:bCs/>
                <w:u w:val="single"/>
              </w:rPr>
              <w:t>Формы годовой промежуточной аттестации</w:t>
            </w:r>
            <w:r w:rsidRPr="001C01B2">
              <w:rPr>
                <w:rFonts w:ascii="Times New Roman" w:eastAsia="Times New Roman" w:hAnsi="Times New Roman"/>
                <w:b/>
                <w:bCs/>
              </w:rPr>
              <w:t xml:space="preserve"> на уровне</w:t>
            </w:r>
            <w:r w:rsidRPr="001C01B2">
              <w:rPr>
                <w:rFonts w:ascii="Times New Roman" w:eastAsia="Times New Roman" w:hAnsi="Times New Roman"/>
                <w:b/>
              </w:rPr>
              <w:t xml:space="preserve">  начального общего образования    </w:t>
            </w:r>
            <w:r w:rsidRPr="001C01B2">
              <w:rPr>
                <w:rFonts w:ascii="Times New Roman" w:eastAsia="Times New Roman" w:hAnsi="Times New Roman"/>
                <w:b/>
                <w:bCs/>
              </w:rPr>
              <w:t>в 201</w:t>
            </w:r>
            <w:r w:rsidR="00FF2C1A">
              <w:rPr>
                <w:rFonts w:ascii="Times New Roman" w:eastAsia="Times New Roman" w:hAnsi="Times New Roman"/>
                <w:b/>
                <w:bCs/>
              </w:rPr>
              <w:t>9</w:t>
            </w:r>
            <w:r w:rsidRPr="001C01B2">
              <w:rPr>
                <w:rFonts w:ascii="Times New Roman" w:eastAsia="Times New Roman" w:hAnsi="Times New Roman"/>
                <w:b/>
                <w:bCs/>
              </w:rPr>
              <w:t>-20</w:t>
            </w:r>
            <w:r w:rsidR="00FF2C1A">
              <w:rPr>
                <w:rFonts w:ascii="Times New Roman" w:eastAsia="Times New Roman" w:hAnsi="Times New Roman"/>
                <w:b/>
                <w:bCs/>
              </w:rPr>
              <w:t>20</w:t>
            </w:r>
            <w:r w:rsidRPr="001C01B2">
              <w:rPr>
                <w:rFonts w:ascii="Times New Roman" w:eastAsia="Times New Roman" w:hAnsi="Times New Roman"/>
                <w:b/>
                <w:bCs/>
              </w:rPr>
              <w:t xml:space="preserve"> учебном году.</w:t>
            </w:r>
          </w:p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C01B2">
              <w:rPr>
                <w:rFonts w:ascii="Times New Roman" w:hAnsi="Times New Roman"/>
                <w:color w:val="000000"/>
              </w:rPr>
              <w:t xml:space="preserve">       Промежуточная годовая  аттестация проводится в соответствии с Федеральным законом №273-ФЗ (ред. от 23.07.2013) «Об образовании в Российской Федерации», федеральным государственным образовательным стандартом, Уставом школы, </w:t>
            </w:r>
            <w:r w:rsidRPr="001C01B2">
              <w:rPr>
                <w:rFonts w:ascii="Times New Roman" w:hAnsi="Times New Roman"/>
              </w:rPr>
              <w:t>«</w:t>
            </w:r>
            <w:r w:rsidRPr="001C01B2">
              <w:rPr>
                <w:rFonts w:ascii="Times New Roman" w:eastAsia="MS Mincho" w:hAnsi="Times New Roman"/>
                <w:lang w:eastAsia="ja-JP"/>
              </w:rPr>
              <w:t>Положением о формах, периодичности, порядке текущего контроля успеваемости и промежуточной аттестации обучающихся в муниципальном бюджетном  общеобразовательном учреждении «Средняя общеобразовательная школа с</w:t>
            </w:r>
            <w:proofErr w:type="gramStart"/>
            <w:r w:rsidRPr="001C01B2">
              <w:rPr>
                <w:rFonts w:ascii="Times New Roman" w:eastAsia="MS Mincho" w:hAnsi="Times New Roman"/>
                <w:lang w:eastAsia="ja-JP"/>
              </w:rPr>
              <w:t>.В</w:t>
            </w:r>
            <w:proofErr w:type="gramEnd"/>
            <w:r w:rsidRPr="001C01B2">
              <w:rPr>
                <w:rFonts w:ascii="Times New Roman" w:eastAsia="MS Mincho" w:hAnsi="Times New Roman"/>
                <w:lang w:eastAsia="ja-JP"/>
              </w:rPr>
              <w:t>олотово Чернянского района Белгородской области»</w:t>
            </w:r>
            <w:r w:rsidRPr="001C01B2">
              <w:rPr>
                <w:rFonts w:ascii="Times New Roman" w:hAnsi="Times New Roman"/>
              </w:rPr>
              <w:t xml:space="preserve">». </w:t>
            </w:r>
            <w:r w:rsidRPr="001C01B2">
              <w:rPr>
                <w:rFonts w:ascii="Times New Roman" w:hAnsi="Times New Roman"/>
              </w:rPr>
              <w:tab/>
            </w:r>
            <w:r w:rsidRPr="001C01B2">
              <w:rPr>
                <w:rFonts w:ascii="Times New Roman" w:hAnsi="Times New Roman"/>
                <w:color w:val="000000"/>
              </w:rPr>
              <w:t xml:space="preserve">     </w:t>
            </w:r>
          </w:p>
          <w:p w:rsidR="001C01B2" w:rsidRPr="001C01B2" w:rsidRDefault="001C01B2" w:rsidP="00FF2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C01B2">
              <w:rPr>
                <w:rFonts w:ascii="Times New Roman" w:eastAsia="MS Mincho" w:hAnsi="Times New Roman"/>
                <w:lang w:eastAsia="ja-JP"/>
              </w:rPr>
              <w:t xml:space="preserve">       Годовая промежуточная аттестация обучающихся 1-4 классов проводится с аттестационными испытаниями в следующие сроки:</w:t>
            </w:r>
            <w:r w:rsidRPr="001C01B2">
              <w:rPr>
                <w:rFonts w:ascii="Times New Roman" w:eastAsia="MS Mincho" w:hAnsi="Times New Roman"/>
                <w:lang w:eastAsia="ja-JP"/>
              </w:rPr>
              <w:br/>
              <w:t>1класс  -  с 20 мая  по 24 мая 20</w:t>
            </w:r>
            <w:r w:rsidR="00FF2C1A">
              <w:rPr>
                <w:rFonts w:ascii="Times New Roman" w:eastAsia="MS Mincho" w:hAnsi="Times New Roman"/>
                <w:lang w:eastAsia="ja-JP"/>
              </w:rPr>
              <w:t>20</w:t>
            </w:r>
            <w:r w:rsidRPr="001C01B2">
              <w:rPr>
                <w:rFonts w:ascii="Times New Roman" w:eastAsia="MS Mincho" w:hAnsi="Times New Roman"/>
                <w:lang w:eastAsia="ja-JP"/>
              </w:rPr>
              <w:t xml:space="preserve"> года</w:t>
            </w:r>
            <w:r w:rsidRPr="001C01B2">
              <w:rPr>
                <w:rFonts w:ascii="Times New Roman" w:eastAsia="MS Mincho" w:hAnsi="Times New Roman"/>
                <w:lang w:eastAsia="ja-JP"/>
              </w:rPr>
              <w:br/>
              <w:t>2-4 классы - с 27 мая  по 31 мая 20</w:t>
            </w:r>
            <w:r w:rsidR="00FF2C1A">
              <w:rPr>
                <w:rFonts w:ascii="Times New Roman" w:eastAsia="MS Mincho" w:hAnsi="Times New Roman"/>
                <w:lang w:eastAsia="ja-JP"/>
              </w:rPr>
              <w:t>20</w:t>
            </w:r>
            <w:r w:rsidRPr="001C01B2">
              <w:rPr>
                <w:rFonts w:ascii="Times New Roman" w:eastAsia="MS Mincho" w:hAnsi="Times New Roman"/>
                <w:lang w:eastAsia="ja-JP"/>
              </w:rPr>
              <w:t xml:space="preserve"> года. </w:t>
            </w:r>
            <w:r w:rsidRPr="001C01B2">
              <w:rPr>
                <w:rFonts w:ascii="Times New Roman" w:eastAsia="MS Mincho" w:hAnsi="Times New Roman"/>
                <w:lang w:eastAsia="ja-JP"/>
              </w:rPr>
              <w:br/>
              <w:t>Для учащихся 1 класса промежуточная годовая аттестация проводится в форме диктанта по русскому языку, контрольной работы по математике. Оценивание осуществляется по уровням (высокий, хороший, средний, низкий)</w:t>
            </w:r>
            <w:proofErr w:type="gramStart"/>
            <w:r w:rsidRPr="001C01B2">
              <w:rPr>
                <w:rFonts w:ascii="Times New Roman" w:eastAsia="MS Mincho" w:hAnsi="Times New Roman"/>
                <w:lang w:eastAsia="ja-JP"/>
              </w:rPr>
              <w:t xml:space="preserve"> .</w:t>
            </w:r>
            <w:proofErr w:type="gramEnd"/>
            <w:r w:rsidRPr="001C01B2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1C01B2">
              <w:rPr>
                <w:rFonts w:ascii="Times New Roman" w:eastAsia="MS Mincho" w:hAnsi="Times New Roman"/>
                <w:lang w:eastAsia="ja-JP"/>
              </w:rPr>
              <w:br/>
              <w:t xml:space="preserve">        Промежуточная годовая аттестация для учащихся 2-4 классов проводится по русскому языку в форме контрольного диктанта с выполнением грамматических заданий; математике в форме контрольной работ</w:t>
            </w:r>
            <w:r w:rsidRPr="001C01B2">
              <w:rPr>
                <w:rFonts w:ascii="Times New Roman" w:hAnsi="Times New Roman"/>
                <w:color w:val="000000"/>
              </w:rPr>
              <w:tab/>
            </w:r>
            <w:r w:rsidR="00FF2C1A">
              <w:rPr>
                <w:rFonts w:ascii="Times New Roman" w:hAnsi="Times New Roman"/>
                <w:color w:val="000000"/>
              </w:rPr>
              <w:br/>
              <w:t xml:space="preserve">         </w:t>
            </w:r>
            <w:r w:rsidRPr="001C01B2">
              <w:rPr>
                <w:rFonts w:ascii="Times New Roman" w:hAnsi="Times New Roman"/>
                <w:color w:val="000000"/>
              </w:rPr>
              <w:t>Результаты, полученные обучающимся на  промежуточной годовой аттестации, учитываются при выставлении итоговых оценок за текущий учебный год.  Отметки, полученные на промежуточной годовой аттестации обучающимися, выставляются в классный журнал в графе, следующей за графой «Годовая отметка»,  и учитываются при выставлении итоговых отметок.</w:t>
            </w:r>
          </w:p>
        </w:tc>
      </w:tr>
    </w:tbl>
    <w:p w:rsidR="001C01B2" w:rsidRPr="001C01B2" w:rsidRDefault="001C01B2" w:rsidP="001C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C01B2" w:rsidRPr="001C01B2" w:rsidRDefault="001C01B2" w:rsidP="001C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C1A" w:rsidRDefault="001C01B2" w:rsidP="001C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FF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C01B2" w:rsidRPr="001C01B2" w:rsidRDefault="001C01B2" w:rsidP="001C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 xml:space="preserve">                      </w:t>
      </w:r>
    </w:p>
    <w:p w:rsidR="001C01B2" w:rsidRPr="001C01B2" w:rsidRDefault="001C01B2" w:rsidP="001C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Недельный учебный план начального общего образования (1-4 классы)</w:t>
      </w: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Сетка часов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3923"/>
        <w:gridCol w:w="603"/>
        <w:gridCol w:w="998"/>
        <w:gridCol w:w="866"/>
        <w:gridCol w:w="1080"/>
        <w:gridCol w:w="847"/>
      </w:tblGrid>
      <w:tr w:rsidR="001C01B2" w:rsidRPr="001C01B2" w:rsidTr="001C01B2">
        <w:trPr>
          <w:cantSplit/>
          <w:trHeight w:val="409"/>
          <w:jc w:val="center"/>
        </w:trPr>
        <w:tc>
          <w:tcPr>
            <w:tcW w:w="2358" w:type="dxa"/>
            <w:vMerge w:val="restart"/>
          </w:tcPr>
          <w:p w:rsidR="001C01B2" w:rsidRPr="001C01B2" w:rsidRDefault="001C01B2" w:rsidP="001C01B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1C01B2" w:rsidRPr="001C01B2" w:rsidRDefault="001C01B2" w:rsidP="001C01B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:rsidR="001C01B2" w:rsidRPr="001C01B2" w:rsidRDefault="001C01B2" w:rsidP="001C01B2">
            <w:pPr>
              <w:keepNext/>
              <w:keepLines/>
              <w:spacing w:before="200"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keepNext/>
              <w:keepLines/>
              <w:spacing w:before="200" w:after="0" w:line="276" w:lineRule="auto"/>
              <w:ind w:hanging="8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1C01B2" w:rsidRPr="001C01B2" w:rsidRDefault="001C01B2" w:rsidP="001C01B2">
            <w:pPr>
              <w:keepNext/>
              <w:keepLines/>
              <w:spacing w:before="200" w:after="0" w:line="276" w:lineRule="auto"/>
              <w:ind w:hanging="8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C01B2" w:rsidRPr="001C01B2" w:rsidTr="001C01B2">
        <w:trPr>
          <w:cantSplit/>
          <w:trHeight w:val="245"/>
          <w:jc w:val="center"/>
        </w:trPr>
        <w:tc>
          <w:tcPr>
            <w:tcW w:w="2358" w:type="dxa"/>
            <w:vMerge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1B2" w:rsidRPr="001C01B2" w:rsidTr="001C01B2">
        <w:trPr>
          <w:cantSplit/>
          <w:trHeight w:val="245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язык  и  литературное  чтение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C01B2" w:rsidRPr="001C01B2" w:rsidTr="001C01B2">
        <w:trPr>
          <w:cantSplit/>
          <w:trHeight w:val="527"/>
          <w:jc w:val="center"/>
        </w:trPr>
        <w:tc>
          <w:tcPr>
            <w:tcW w:w="2358" w:type="dxa"/>
            <w:vMerge/>
            <w:vAlign w:val="center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F2C1A" w:rsidRPr="001C01B2" w:rsidTr="00C85F19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FF2C1A" w:rsidRPr="001C01B2" w:rsidRDefault="00FF2C1A" w:rsidP="00FF2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Родной язык и литературное чтение на родном языке</w:t>
            </w:r>
          </w:p>
        </w:tc>
        <w:tc>
          <w:tcPr>
            <w:tcW w:w="3923" w:type="dxa"/>
          </w:tcPr>
          <w:p w:rsidR="00FF2C1A" w:rsidRPr="001C01B2" w:rsidRDefault="00FF2C1A" w:rsidP="00FF2C1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C01B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Родной язык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(</w:t>
            </w:r>
            <w:r w:rsidR="00AC5DE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русский)</w:t>
            </w:r>
          </w:p>
        </w:tc>
        <w:tc>
          <w:tcPr>
            <w:tcW w:w="603" w:type="dxa"/>
          </w:tcPr>
          <w:p w:rsidR="00FF2C1A" w:rsidRDefault="00FF2C1A" w:rsidP="00FF2C1A">
            <w:r w:rsidRPr="007E435E">
              <w:t>0,5</w:t>
            </w:r>
          </w:p>
        </w:tc>
        <w:tc>
          <w:tcPr>
            <w:tcW w:w="998" w:type="dxa"/>
          </w:tcPr>
          <w:p w:rsidR="00FF2C1A" w:rsidRDefault="00FF2C1A" w:rsidP="00FF2C1A">
            <w:r w:rsidRPr="007E435E">
              <w:t>0,5</w:t>
            </w:r>
          </w:p>
        </w:tc>
        <w:tc>
          <w:tcPr>
            <w:tcW w:w="866" w:type="dxa"/>
          </w:tcPr>
          <w:p w:rsidR="00FF2C1A" w:rsidRDefault="00FF2C1A" w:rsidP="00FF2C1A">
            <w:r w:rsidRPr="007E435E">
              <w:t>0,5</w:t>
            </w:r>
          </w:p>
        </w:tc>
        <w:tc>
          <w:tcPr>
            <w:tcW w:w="1080" w:type="dxa"/>
          </w:tcPr>
          <w:p w:rsidR="00FF2C1A" w:rsidRDefault="00FF2C1A" w:rsidP="00FF2C1A">
            <w:r w:rsidRPr="007E435E">
              <w:t>0,5</w:t>
            </w:r>
          </w:p>
        </w:tc>
        <w:tc>
          <w:tcPr>
            <w:tcW w:w="847" w:type="dxa"/>
          </w:tcPr>
          <w:p w:rsidR="00FF2C1A" w:rsidRPr="001C01B2" w:rsidRDefault="00FF2C1A" w:rsidP="00FF2C1A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F2C1A" w:rsidRPr="001C01B2" w:rsidTr="00C85F19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FF2C1A" w:rsidRPr="001C01B2" w:rsidRDefault="00FF2C1A" w:rsidP="00FF2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FF2C1A" w:rsidRPr="001C01B2" w:rsidRDefault="00FF2C1A" w:rsidP="00FF2C1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C01B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Литературное чтение на родном языке</w:t>
            </w:r>
            <w:r w:rsidR="00AC5DE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(русском)</w:t>
            </w:r>
          </w:p>
        </w:tc>
        <w:tc>
          <w:tcPr>
            <w:tcW w:w="603" w:type="dxa"/>
          </w:tcPr>
          <w:p w:rsidR="00FF2C1A" w:rsidRDefault="00FF2C1A" w:rsidP="00FF2C1A">
            <w:r w:rsidRPr="007E435E">
              <w:t>0,5</w:t>
            </w:r>
          </w:p>
        </w:tc>
        <w:tc>
          <w:tcPr>
            <w:tcW w:w="998" w:type="dxa"/>
          </w:tcPr>
          <w:p w:rsidR="00FF2C1A" w:rsidRDefault="00FF2C1A" w:rsidP="00FF2C1A">
            <w:r w:rsidRPr="007E435E">
              <w:t>0,5</w:t>
            </w:r>
          </w:p>
        </w:tc>
        <w:tc>
          <w:tcPr>
            <w:tcW w:w="866" w:type="dxa"/>
          </w:tcPr>
          <w:p w:rsidR="00FF2C1A" w:rsidRDefault="00FF2C1A" w:rsidP="00FF2C1A">
            <w:r w:rsidRPr="007E435E">
              <w:t>0,5</w:t>
            </w:r>
          </w:p>
        </w:tc>
        <w:tc>
          <w:tcPr>
            <w:tcW w:w="1080" w:type="dxa"/>
          </w:tcPr>
          <w:p w:rsidR="00FF2C1A" w:rsidRDefault="00FF2C1A" w:rsidP="00FF2C1A">
            <w:r w:rsidRPr="007E435E">
              <w:t>0,5</w:t>
            </w:r>
          </w:p>
        </w:tc>
        <w:tc>
          <w:tcPr>
            <w:tcW w:w="847" w:type="dxa"/>
          </w:tcPr>
          <w:p w:rsidR="00FF2C1A" w:rsidRPr="001C01B2" w:rsidRDefault="00FF2C1A" w:rsidP="00FF2C1A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язык(английский)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Align w:val="bottom"/>
          </w:tcPr>
          <w:p w:rsidR="001C01B2" w:rsidRPr="001C01B2" w:rsidRDefault="001C01B2" w:rsidP="001C01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Основы </w:t>
            </w:r>
            <w:r w:rsidRPr="001C01B2">
              <w:rPr>
                <w:rFonts w:ascii="Times New Roman" w:eastAsia="@Arial Unicode MS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религиозных культур и светской этики</w:t>
            </w:r>
            <w:r w:rsidRPr="001C01B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Основы </w:t>
            </w:r>
            <w:r w:rsidRPr="001C01B2">
              <w:rPr>
                <w:rFonts w:ascii="Times New Roman" w:eastAsia="@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религиозных культур и светской этики</w:t>
            </w:r>
            <w:r w:rsidR="000930D9">
              <w:rPr>
                <w:rFonts w:ascii="Times New Roman" w:eastAsia="@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Основы православной культуры</w:t>
            </w:r>
            <w:r w:rsidRPr="001C01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vAlign w:val="center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FF2C1A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1C01B2" w:rsidRPr="001C01B2" w:rsidRDefault="00FF2C1A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dxa"/>
          </w:tcPr>
          <w:p w:rsidR="001C01B2" w:rsidRPr="001C01B2" w:rsidRDefault="00FF2C1A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1C01B2" w:rsidRPr="001C01B2" w:rsidRDefault="00FF2C1A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1C01B2" w:rsidRPr="001C01B2" w:rsidRDefault="00FF2C1A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язык  и  литературное  чтение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1C01B2" w:rsidRPr="001C01B2" w:rsidRDefault="000930D9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1C01B2" w:rsidRPr="001C01B2" w:rsidRDefault="000930D9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 допустимая недельная нагрузка(5-ти дневная неделя)</w:t>
            </w: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п.19 изменений №3  в СанПиН  от  24.11.2015г)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годовая  нагрузка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</w:p>
        </w:tc>
      </w:tr>
    </w:tbl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B2">
        <w:rPr>
          <w:rFonts w:ascii="Calibri" w:eastAsia="Times New Roman" w:hAnsi="Calibri" w:cs="Times New Roman"/>
          <w:lang w:eastAsia="ru-RU"/>
        </w:rPr>
        <w:br/>
      </w: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</w:p>
    <w:p w:rsidR="001C01B2" w:rsidRPr="001C01B2" w:rsidRDefault="001C01B2" w:rsidP="001C01B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учебный план начального общего образования (1-4 классы)</w:t>
      </w:r>
      <w:r w:rsidRPr="001C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3923"/>
        <w:gridCol w:w="603"/>
        <w:gridCol w:w="998"/>
        <w:gridCol w:w="866"/>
        <w:gridCol w:w="1080"/>
        <w:gridCol w:w="847"/>
      </w:tblGrid>
      <w:tr w:rsidR="001C01B2" w:rsidRPr="001C01B2" w:rsidTr="001C01B2">
        <w:trPr>
          <w:cantSplit/>
          <w:trHeight w:val="409"/>
          <w:jc w:val="center"/>
        </w:trPr>
        <w:tc>
          <w:tcPr>
            <w:tcW w:w="2358" w:type="dxa"/>
            <w:vMerge w:val="restart"/>
          </w:tcPr>
          <w:p w:rsidR="001C01B2" w:rsidRPr="001C01B2" w:rsidRDefault="001C01B2" w:rsidP="001C01B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 w:rsidR="001C01B2" w:rsidRPr="001C01B2" w:rsidRDefault="001C01B2" w:rsidP="001C01B2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:rsidR="001C01B2" w:rsidRPr="001C01B2" w:rsidRDefault="001C01B2" w:rsidP="001C01B2">
            <w:pPr>
              <w:keepNext/>
              <w:keepLines/>
              <w:spacing w:before="200"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keepNext/>
              <w:keepLines/>
              <w:spacing w:before="200" w:after="0" w:line="276" w:lineRule="auto"/>
              <w:ind w:hanging="8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1C01B2" w:rsidRPr="001C01B2" w:rsidRDefault="001C01B2" w:rsidP="001C01B2">
            <w:pPr>
              <w:keepNext/>
              <w:keepLines/>
              <w:spacing w:before="200" w:after="0" w:line="276" w:lineRule="auto"/>
              <w:ind w:hanging="8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C01B2" w:rsidRPr="001C01B2" w:rsidTr="001C01B2">
        <w:trPr>
          <w:cantSplit/>
          <w:trHeight w:val="245"/>
          <w:jc w:val="center"/>
        </w:trPr>
        <w:tc>
          <w:tcPr>
            <w:tcW w:w="2358" w:type="dxa"/>
            <w:vMerge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vMerge/>
            <w:shd w:val="clear" w:color="auto" w:fill="auto"/>
            <w:vAlign w:val="center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1B2" w:rsidRPr="001C01B2" w:rsidTr="001C01B2">
        <w:trPr>
          <w:cantSplit/>
          <w:trHeight w:val="245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язык  и  литературное  чтение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47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</w:p>
        </w:tc>
      </w:tr>
      <w:tr w:rsidR="001C01B2" w:rsidRPr="001C01B2" w:rsidTr="001C01B2">
        <w:trPr>
          <w:cantSplit/>
          <w:trHeight w:val="527"/>
          <w:jc w:val="center"/>
        </w:trPr>
        <w:tc>
          <w:tcPr>
            <w:tcW w:w="2358" w:type="dxa"/>
            <w:vMerge/>
            <w:vAlign w:val="center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</w:tr>
      <w:tr w:rsidR="000930D9" w:rsidRPr="001C01B2" w:rsidTr="0037382E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0930D9" w:rsidRPr="001C01B2" w:rsidRDefault="000930D9" w:rsidP="00093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Родной язык и литературное чтение на родном языке</w:t>
            </w:r>
          </w:p>
        </w:tc>
        <w:tc>
          <w:tcPr>
            <w:tcW w:w="3923" w:type="dxa"/>
          </w:tcPr>
          <w:p w:rsidR="000930D9" w:rsidRPr="001C01B2" w:rsidRDefault="000930D9" w:rsidP="000930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C01B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Родной язык</w:t>
            </w:r>
            <w:r w:rsidR="00AC5DE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(русский)</w:t>
            </w:r>
          </w:p>
        </w:tc>
        <w:tc>
          <w:tcPr>
            <w:tcW w:w="603" w:type="dxa"/>
            <w:vAlign w:val="center"/>
          </w:tcPr>
          <w:p w:rsidR="000930D9" w:rsidRPr="001C01B2" w:rsidRDefault="000930D9" w:rsidP="000930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17 </w:t>
            </w:r>
          </w:p>
        </w:tc>
        <w:tc>
          <w:tcPr>
            <w:tcW w:w="998" w:type="dxa"/>
            <w:vAlign w:val="center"/>
          </w:tcPr>
          <w:p w:rsidR="000930D9" w:rsidRPr="001C01B2" w:rsidRDefault="000930D9" w:rsidP="000930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66" w:type="dxa"/>
          </w:tcPr>
          <w:p w:rsidR="000930D9" w:rsidRPr="00756862" w:rsidRDefault="000930D9" w:rsidP="000930D9">
            <w:r w:rsidRPr="00756862">
              <w:t>17</w:t>
            </w:r>
          </w:p>
        </w:tc>
        <w:tc>
          <w:tcPr>
            <w:tcW w:w="1080" w:type="dxa"/>
          </w:tcPr>
          <w:p w:rsidR="000930D9" w:rsidRPr="00756862" w:rsidRDefault="000930D9" w:rsidP="000930D9">
            <w:r w:rsidRPr="00756862">
              <w:t>17</w:t>
            </w:r>
          </w:p>
        </w:tc>
        <w:tc>
          <w:tcPr>
            <w:tcW w:w="847" w:type="dxa"/>
          </w:tcPr>
          <w:p w:rsidR="000930D9" w:rsidRPr="001C01B2" w:rsidRDefault="000930D9" w:rsidP="000930D9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0930D9" w:rsidRPr="001C01B2" w:rsidTr="0037382E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0930D9" w:rsidRPr="001C01B2" w:rsidRDefault="000930D9" w:rsidP="00093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0930D9" w:rsidRPr="001C01B2" w:rsidRDefault="000930D9" w:rsidP="000930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C01B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Литературное чтение на родном языке</w:t>
            </w:r>
            <w:r w:rsidR="00AC5DE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(русском)</w:t>
            </w:r>
            <w:bookmarkStart w:id="1" w:name="_GoBack"/>
            <w:bookmarkEnd w:id="1"/>
          </w:p>
        </w:tc>
        <w:tc>
          <w:tcPr>
            <w:tcW w:w="603" w:type="dxa"/>
            <w:vAlign w:val="center"/>
          </w:tcPr>
          <w:p w:rsidR="000930D9" w:rsidRPr="001C01B2" w:rsidRDefault="000930D9" w:rsidP="000930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98" w:type="dxa"/>
            <w:vAlign w:val="center"/>
          </w:tcPr>
          <w:p w:rsidR="000930D9" w:rsidRPr="001C01B2" w:rsidRDefault="000930D9" w:rsidP="000930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66" w:type="dxa"/>
          </w:tcPr>
          <w:p w:rsidR="000930D9" w:rsidRDefault="000930D9" w:rsidP="000930D9">
            <w:r w:rsidRPr="00756862">
              <w:t>17</w:t>
            </w:r>
          </w:p>
        </w:tc>
        <w:tc>
          <w:tcPr>
            <w:tcW w:w="1080" w:type="dxa"/>
          </w:tcPr>
          <w:p w:rsidR="000930D9" w:rsidRDefault="000930D9" w:rsidP="000930D9">
            <w:r w:rsidRPr="00756862">
              <w:t>17</w:t>
            </w:r>
          </w:p>
        </w:tc>
        <w:tc>
          <w:tcPr>
            <w:tcW w:w="847" w:type="dxa"/>
          </w:tcPr>
          <w:p w:rsidR="000930D9" w:rsidRPr="001C01B2" w:rsidRDefault="000930D9" w:rsidP="000930D9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язык(английский)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270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Align w:val="bottom"/>
          </w:tcPr>
          <w:p w:rsidR="001C01B2" w:rsidRPr="001C01B2" w:rsidRDefault="001C01B2" w:rsidP="001C01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Основы </w:t>
            </w:r>
            <w:r w:rsidRPr="001C01B2">
              <w:rPr>
                <w:rFonts w:ascii="Times New Roman" w:eastAsia="@Arial Unicode MS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религиозных культур и светской этики</w:t>
            </w:r>
            <w:r w:rsidRPr="001C01B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3" w:type="dxa"/>
            <w:vAlign w:val="bottom"/>
          </w:tcPr>
          <w:p w:rsidR="001C01B2" w:rsidRPr="001C01B2" w:rsidRDefault="001C01B2" w:rsidP="001C01B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Основы </w:t>
            </w:r>
            <w:r w:rsidRPr="001C01B2">
              <w:rPr>
                <w:rFonts w:ascii="Times New Roman" w:eastAsia="@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религиозных культур и светской этики</w:t>
            </w:r>
            <w:r w:rsidRPr="001C01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  <w:vAlign w:val="center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0930D9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8" w:type="dxa"/>
            <w:shd w:val="clear" w:color="auto" w:fill="auto"/>
          </w:tcPr>
          <w:p w:rsidR="001C01B2" w:rsidRPr="001C01B2" w:rsidRDefault="000930D9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6" w:type="dxa"/>
          </w:tcPr>
          <w:p w:rsidR="001C01B2" w:rsidRPr="001C01B2" w:rsidRDefault="000930D9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</w:tcPr>
          <w:p w:rsidR="001C01B2" w:rsidRPr="001C01B2" w:rsidRDefault="000930D9" w:rsidP="0009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847" w:type="dxa"/>
            <w:shd w:val="clear" w:color="auto" w:fill="auto"/>
          </w:tcPr>
          <w:p w:rsidR="001C01B2" w:rsidRPr="001C01B2" w:rsidRDefault="000930D9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47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2904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 w:val="restart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язык  и  литературное  чтение</w:t>
            </w: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2358" w:type="dxa"/>
            <w:vMerge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03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  <w:shd w:val="clear" w:color="auto" w:fill="auto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3039 </w:t>
            </w: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Максимально допустимая недельная нагрузка(5-ти дневная неделя)</w:t>
            </w: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п.19 изменений №3  в СанПиН  от  24.11.2015г)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ind w:hanging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1B2" w:rsidRPr="001C01B2" w:rsidTr="001C01B2">
        <w:trPr>
          <w:cantSplit/>
          <w:trHeight w:val="204"/>
          <w:jc w:val="center"/>
        </w:trPr>
        <w:tc>
          <w:tcPr>
            <w:tcW w:w="6281" w:type="dxa"/>
            <w:gridSpan w:val="2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годовая  нагрузка</w:t>
            </w:r>
          </w:p>
        </w:tc>
        <w:tc>
          <w:tcPr>
            <w:tcW w:w="603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8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66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80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47" w:type="dxa"/>
          </w:tcPr>
          <w:p w:rsidR="001C01B2" w:rsidRPr="001C01B2" w:rsidRDefault="001C01B2" w:rsidP="001C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</w:p>
        </w:tc>
      </w:tr>
    </w:tbl>
    <w:p w:rsidR="001C01B2" w:rsidRPr="001C01B2" w:rsidRDefault="001C01B2" w:rsidP="001C01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01B2">
        <w:rPr>
          <w:rFonts w:ascii="Calibri" w:eastAsia="Times New Roman" w:hAnsi="Calibri" w:cs="Times New Roman"/>
          <w:lang w:eastAsia="ru-RU"/>
        </w:rPr>
        <w:br/>
      </w:r>
      <w:r w:rsidRPr="001C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C01B2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Требование федерального государственного образовательного стандарта начального общего образования - количество учебных занятий за 4 учебных года не может составлять менее 2904 часов и более 3345 часов.</w:t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 w:rsidRPr="001C01B2"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C01B2" w:rsidRPr="001C01B2" w:rsidRDefault="001C01B2" w:rsidP="001C0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6D7C88" w:rsidRDefault="006D7C88"/>
    <w:sectPr w:rsidR="006D7C88" w:rsidSect="001C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34"/>
    <w:multiLevelType w:val="hybridMultilevel"/>
    <w:tmpl w:val="97867D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3E8"/>
    <w:multiLevelType w:val="hybridMultilevel"/>
    <w:tmpl w:val="BA88979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1F8"/>
    <w:multiLevelType w:val="hybridMultilevel"/>
    <w:tmpl w:val="339A17C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C1C10"/>
    <w:multiLevelType w:val="hybridMultilevel"/>
    <w:tmpl w:val="82F8C88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8794B"/>
    <w:multiLevelType w:val="hybridMultilevel"/>
    <w:tmpl w:val="DFDEF6A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71AE6"/>
    <w:multiLevelType w:val="hybridMultilevel"/>
    <w:tmpl w:val="22CE8D2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2304C"/>
    <w:multiLevelType w:val="hybridMultilevel"/>
    <w:tmpl w:val="46B0207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52A4F"/>
    <w:multiLevelType w:val="hybridMultilevel"/>
    <w:tmpl w:val="B5CA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96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0786"/>
    <w:multiLevelType w:val="hybridMultilevel"/>
    <w:tmpl w:val="9B0EFDB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90916"/>
    <w:multiLevelType w:val="hybridMultilevel"/>
    <w:tmpl w:val="649AF8F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</w:compat>
  <w:rsids>
    <w:rsidRoot w:val="001C01B2"/>
    <w:rsid w:val="000930D9"/>
    <w:rsid w:val="001C01B2"/>
    <w:rsid w:val="00253A25"/>
    <w:rsid w:val="005B7FEB"/>
    <w:rsid w:val="006D7C88"/>
    <w:rsid w:val="00763D31"/>
    <w:rsid w:val="00816C0D"/>
    <w:rsid w:val="00AC5DEF"/>
    <w:rsid w:val="00CF56BC"/>
    <w:rsid w:val="00EF719A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C01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40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181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180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volotov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8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2019-09-20T07:30:00Z</cp:lastPrinted>
  <dcterms:created xsi:type="dcterms:W3CDTF">2019-10-07T10:44:00Z</dcterms:created>
  <dcterms:modified xsi:type="dcterms:W3CDTF">2019-10-07T10:44:00Z</dcterms:modified>
</cp:coreProperties>
</file>