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8F7" w:rsidRDefault="00C178F7" w:rsidP="00C178F7">
      <w:pPr>
        <w:spacing w:line="240" w:lineRule="auto"/>
        <w:contextualSpacing/>
        <w:jc w:val="center"/>
        <w:rPr>
          <w:rFonts w:ascii="Times New Roman" w:hAnsi="Times New Roman" w:cs="Times New Roman"/>
          <w:b/>
          <w:sz w:val="28"/>
          <w:szCs w:val="28"/>
        </w:rPr>
      </w:pPr>
      <w:r w:rsidRPr="00C178F7">
        <w:rPr>
          <w:rFonts w:ascii="Times New Roman" w:hAnsi="Times New Roman" w:cs="Times New Roman"/>
          <w:b/>
          <w:sz w:val="28"/>
          <w:szCs w:val="28"/>
        </w:rPr>
        <w:t xml:space="preserve">О проведении Всероссийских проверочных работ </w:t>
      </w:r>
    </w:p>
    <w:p w:rsidR="003B6697" w:rsidRDefault="00C178F7" w:rsidP="00C178F7">
      <w:pPr>
        <w:spacing w:line="240" w:lineRule="auto"/>
        <w:contextualSpacing/>
        <w:jc w:val="center"/>
        <w:rPr>
          <w:rFonts w:ascii="Times New Roman" w:hAnsi="Times New Roman" w:cs="Times New Roman"/>
          <w:b/>
          <w:sz w:val="28"/>
          <w:szCs w:val="28"/>
        </w:rPr>
      </w:pPr>
      <w:r w:rsidRPr="00C178F7">
        <w:rPr>
          <w:rFonts w:ascii="Times New Roman" w:hAnsi="Times New Roman" w:cs="Times New Roman"/>
          <w:b/>
          <w:sz w:val="28"/>
          <w:szCs w:val="28"/>
        </w:rPr>
        <w:t>для обучающихся 4-х классов</w:t>
      </w:r>
    </w:p>
    <w:p w:rsidR="00C178F7" w:rsidRDefault="00C178F7" w:rsidP="00C178F7">
      <w:pPr>
        <w:spacing w:line="240" w:lineRule="auto"/>
        <w:contextualSpacing/>
        <w:jc w:val="center"/>
        <w:rPr>
          <w:rFonts w:ascii="Times New Roman" w:hAnsi="Times New Roman" w:cs="Times New Roman"/>
          <w:b/>
          <w:sz w:val="28"/>
          <w:szCs w:val="28"/>
        </w:rPr>
      </w:pPr>
    </w:p>
    <w:p w:rsidR="00C178F7" w:rsidRPr="00C178F7" w:rsidRDefault="00C178F7" w:rsidP="006569DA">
      <w:pPr>
        <w:shd w:val="clear" w:color="auto" w:fill="FFFFFF"/>
        <w:spacing w:before="224" w:after="224" w:line="240" w:lineRule="auto"/>
        <w:ind w:firstLine="851"/>
        <w:jc w:val="center"/>
        <w:rPr>
          <w:rFonts w:ascii="Times New Roman" w:eastAsia="Times New Roman" w:hAnsi="Times New Roman" w:cs="Times New Roman"/>
          <w:sz w:val="28"/>
          <w:szCs w:val="28"/>
          <w:lang w:eastAsia="ru-RU"/>
        </w:rPr>
      </w:pPr>
      <w:r w:rsidRPr="00C178F7">
        <w:rPr>
          <w:rFonts w:ascii="Times New Roman" w:eastAsia="Times New Roman" w:hAnsi="Times New Roman" w:cs="Times New Roman"/>
          <w:sz w:val="28"/>
          <w:szCs w:val="28"/>
          <w:lang w:eastAsia="ru-RU"/>
        </w:rPr>
        <w:t>Уважаемые родители!</w:t>
      </w:r>
    </w:p>
    <w:p w:rsidR="006569DA" w:rsidRDefault="006569DA" w:rsidP="006569DA">
      <w:pPr>
        <w:shd w:val="clear" w:color="auto" w:fill="FFFFFF"/>
        <w:spacing w:before="224" w:after="224"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декабре 2015 года все школы Чернянского </w:t>
      </w:r>
      <w:r w:rsidRPr="0041214F">
        <w:rPr>
          <w:rFonts w:ascii="Times New Roman" w:hAnsi="Times New Roman" w:cs="Times New Roman"/>
          <w:sz w:val="28"/>
          <w:szCs w:val="28"/>
        </w:rPr>
        <w:t xml:space="preserve">района приняли участие в </w:t>
      </w:r>
      <w:r>
        <w:rPr>
          <w:rFonts w:ascii="Times New Roman" w:hAnsi="Times New Roman" w:cs="Times New Roman"/>
          <w:sz w:val="28"/>
          <w:szCs w:val="28"/>
        </w:rPr>
        <w:t xml:space="preserve">проведении </w:t>
      </w:r>
      <w:r w:rsidR="006A347D">
        <w:rPr>
          <w:rFonts w:ascii="Times New Roman" w:hAnsi="Times New Roman" w:cs="Times New Roman"/>
          <w:sz w:val="28"/>
          <w:szCs w:val="28"/>
        </w:rPr>
        <w:t xml:space="preserve">Всероссийских </w:t>
      </w:r>
      <w:r>
        <w:rPr>
          <w:rFonts w:ascii="Times New Roman" w:hAnsi="Times New Roman" w:cs="Times New Roman"/>
          <w:sz w:val="28"/>
          <w:szCs w:val="28"/>
        </w:rPr>
        <w:t>проверочных работ</w:t>
      </w:r>
      <w:r w:rsidRPr="0041214F">
        <w:rPr>
          <w:rFonts w:ascii="Times New Roman" w:hAnsi="Times New Roman" w:cs="Times New Roman"/>
          <w:sz w:val="28"/>
          <w:szCs w:val="28"/>
        </w:rPr>
        <w:t xml:space="preserve"> для учащихся четвертых классов в режиме апробации</w:t>
      </w:r>
      <w:r>
        <w:rPr>
          <w:rFonts w:ascii="Times New Roman" w:hAnsi="Times New Roman" w:cs="Times New Roman"/>
          <w:sz w:val="28"/>
          <w:szCs w:val="28"/>
        </w:rPr>
        <w:t xml:space="preserve">. </w:t>
      </w:r>
    </w:p>
    <w:p w:rsidR="00C178F7" w:rsidRDefault="00C178F7" w:rsidP="006569DA">
      <w:pPr>
        <w:shd w:val="clear" w:color="auto" w:fill="FFFFFF"/>
        <w:spacing w:before="224" w:after="224" w:line="240" w:lineRule="auto"/>
        <w:ind w:firstLine="851"/>
        <w:jc w:val="both"/>
        <w:rPr>
          <w:rFonts w:ascii="Times New Roman" w:eastAsia="Times New Roman" w:hAnsi="Times New Roman" w:cs="Times New Roman"/>
          <w:sz w:val="28"/>
          <w:szCs w:val="28"/>
          <w:lang w:eastAsia="ru-RU"/>
        </w:rPr>
      </w:pPr>
      <w:r w:rsidRPr="00C178F7">
        <w:rPr>
          <w:rFonts w:ascii="Times New Roman" w:eastAsia="Times New Roman" w:hAnsi="Times New Roman" w:cs="Times New Roman"/>
          <w:sz w:val="28"/>
          <w:szCs w:val="28"/>
          <w:lang w:eastAsia="ru-RU"/>
        </w:rPr>
        <w:t>Проведение ВПР направлено на обеспечение единства образовательного пространства Российской Федерации, совершенствование общероссийской системы оценки качества образования и поддержки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w:t>
      </w:r>
    </w:p>
    <w:p w:rsidR="008F68D0" w:rsidRDefault="008F68D0" w:rsidP="008F68D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178F7">
        <w:rPr>
          <w:rFonts w:ascii="Times New Roman" w:eastAsia="Times New Roman" w:hAnsi="Times New Roman" w:cs="Times New Roman"/>
          <w:sz w:val="28"/>
          <w:szCs w:val="28"/>
          <w:lang w:eastAsia="ru-RU"/>
        </w:rPr>
        <w:t>Отличительной особенностью Всероссийских проверочных работ является единство подходов к составлению вариантов заданий,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школьниками всей страны. </w:t>
      </w:r>
    </w:p>
    <w:p w:rsidR="00F00067" w:rsidRPr="00F00067" w:rsidRDefault="00F00067" w:rsidP="00F00067">
      <w:pPr>
        <w:shd w:val="clear" w:color="auto" w:fill="FFFFFF"/>
        <w:spacing w:after="0" w:line="240" w:lineRule="auto"/>
        <w:ind w:firstLine="851"/>
        <w:jc w:val="both"/>
        <w:rPr>
          <w:rFonts w:ascii="Times New Roman" w:hAnsi="Times New Roman" w:cs="Times New Roman"/>
          <w:sz w:val="28"/>
          <w:szCs w:val="28"/>
        </w:rPr>
      </w:pPr>
      <w:r w:rsidRPr="00F00067">
        <w:rPr>
          <w:rFonts w:ascii="Times New Roman" w:hAnsi="Times New Roman" w:cs="Times New Roman"/>
          <w:sz w:val="28"/>
          <w:szCs w:val="28"/>
        </w:rPr>
        <w:t>Проведение ВПР организуется по двум моделям: как на уровне образовательной организации (модель 1</w:t>
      </w:r>
      <w:r>
        <w:rPr>
          <w:rFonts w:ascii="Times New Roman" w:hAnsi="Times New Roman" w:cs="Times New Roman"/>
          <w:sz w:val="28"/>
          <w:szCs w:val="28"/>
        </w:rPr>
        <w:t>), так и на региональном уровне</w:t>
      </w:r>
      <w:r w:rsidRPr="00F00067">
        <w:rPr>
          <w:rFonts w:ascii="Times New Roman" w:hAnsi="Times New Roman" w:cs="Times New Roman"/>
          <w:sz w:val="28"/>
          <w:szCs w:val="28"/>
        </w:rPr>
        <w:t xml:space="preserve"> (модель 2).</w:t>
      </w:r>
    </w:p>
    <w:p w:rsidR="00F00067" w:rsidRDefault="00F00067" w:rsidP="00F00067">
      <w:pPr>
        <w:spacing w:line="240" w:lineRule="auto"/>
        <w:ind w:firstLine="851"/>
        <w:jc w:val="both"/>
        <w:rPr>
          <w:rFonts w:ascii="Times New Roman" w:hAnsi="Times New Roman" w:cs="Times New Roman"/>
          <w:bCs/>
          <w:sz w:val="28"/>
          <w:szCs w:val="28"/>
        </w:rPr>
      </w:pPr>
      <w:r w:rsidRPr="00F00067">
        <w:rPr>
          <w:rFonts w:ascii="Times New Roman" w:hAnsi="Times New Roman" w:cs="Times New Roman"/>
          <w:bCs/>
          <w:sz w:val="28"/>
          <w:szCs w:val="28"/>
        </w:rPr>
        <w:t xml:space="preserve">В рамках первой модели школа проводит работу самостоятельно, участники записывают краткие и развернутые ответы в листах с </w:t>
      </w:r>
      <w:r>
        <w:rPr>
          <w:rFonts w:ascii="Times New Roman" w:hAnsi="Times New Roman" w:cs="Times New Roman"/>
          <w:bCs/>
          <w:sz w:val="28"/>
          <w:szCs w:val="28"/>
        </w:rPr>
        <w:t>заданиями</w:t>
      </w:r>
      <w:r w:rsidRPr="00F00067">
        <w:rPr>
          <w:rFonts w:ascii="Times New Roman" w:hAnsi="Times New Roman" w:cs="Times New Roman"/>
          <w:bCs/>
          <w:sz w:val="28"/>
          <w:szCs w:val="28"/>
        </w:rPr>
        <w:t xml:space="preserve">, развернутые ответы проверяются учителями </w:t>
      </w:r>
      <w:r>
        <w:rPr>
          <w:rFonts w:ascii="Times New Roman" w:hAnsi="Times New Roman" w:cs="Times New Roman"/>
          <w:bCs/>
          <w:sz w:val="28"/>
          <w:szCs w:val="28"/>
        </w:rPr>
        <w:t>школы</w:t>
      </w:r>
      <w:r w:rsidRPr="00F00067">
        <w:rPr>
          <w:rFonts w:ascii="Times New Roman" w:hAnsi="Times New Roman" w:cs="Times New Roman"/>
          <w:bCs/>
          <w:sz w:val="28"/>
          <w:szCs w:val="28"/>
        </w:rPr>
        <w:t xml:space="preserve">, для сбора результатов используется электронная форма. </w:t>
      </w:r>
      <w:r>
        <w:rPr>
          <w:rFonts w:ascii="Times New Roman" w:hAnsi="Times New Roman" w:cs="Times New Roman"/>
          <w:bCs/>
          <w:sz w:val="28"/>
          <w:szCs w:val="28"/>
        </w:rPr>
        <w:t>На уровне области</w:t>
      </w:r>
      <w:r w:rsidRPr="00F00067">
        <w:rPr>
          <w:rFonts w:ascii="Times New Roman" w:hAnsi="Times New Roman" w:cs="Times New Roman"/>
          <w:bCs/>
          <w:sz w:val="28"/>
          <w:szCs w:val="28"/>
        </w:rPr>
        <w:t xml:space="preserve"> осуществляет</w:t>
      </w:r>
      <w:r>
        <w:rPr>
          <w:rFonts w:ascii="Times New Roman" w:hAnsi="Times New Roman" w:cs="Times New Roman"/>
          <w:bCs/>
          <w:sz w:val="28"/>
          <w:szCs w:val="28"/>
        </w:rPr>
        <w:t>ся</w:t>
      </w:r>
      <w:r w:rsidRPr="00F00067">
        <w:rPr>
          <w:rFonts w:ascii="Times New Roman" w:hAnsi="Times New Roman" w:cs="Times New Roman"/>
          <w:bCs/>
          <w:sz w:val="28"/>
          <w:szCs w:val="28"/>
        </w:rPr>
        <w:t xml:space="preserve"> мониторинг хода проведения работ в </w:t>
      </w:r>
      <w:r>
        <w:rPr>
          <w:rFonts w:ascii="Times New Roman" w:hAnsi="Times New Roman" w:cs="Times New Roman"/>
          <w:bCs/>
          <w:sz w:val="28"/>
          <w:szCs w:val="28"/>
        </w:rPr>
        <w:t>образовательных организациях</w:t>
      </w:r>
      <w:r w:rsidRPr="00F00067">
        <w:rPr>
          <w:rFonts w:ascii="Times New Roman" w:hAnsi="Times New Roman" w:cs="Times New Roman"/>
          <w:bCs/>
          <w:sz w:val="28"/>
          <w:szCs w:val="28"/>
        </w:rPr>
        <w:t xml:space="preserve"> своего региона</w:t>
      </w:r>
      <w:r>
        <w:rPr>
          <w:rFonts w:ascii="Times New Roman" w:hAnsi="Times New Roman" w:cs="Times New Roman"/>
          <w:bCs/>
          <w:sz w:val="28"/>
          <w:szCs w:val="28"/>
        </w:rPr>
        <w:t>.</w:t>
      </w:r>
    </w:p>
    <w:p w:rsidR="00F00067" w:rsidRPr="00F00067" w:rsidRDefault="00F00067" w:rsidP="00F00067">
      <w:pPr>
        <w:spacing w:line="240" w:lineRule="auto"/>
        <w:ind w:firstLine="851"/>
        <w:jc w:val="both"/>
        <w:rPr>
          <w:rFonts w:ascii="Times New Roman" w:hAnsi="Times New Roman" w:cs="Times New Roman"/>
          <w:bCs/>
          <w:sz w:val="28"/>
          <w:szCs w:val="28"/>
        </w:rPr>
      </w:pPr>
      <w:r w:rsidRPr="00F00067">
        <w:rPr>
          <w:rFonts w:ascii="Times New Roman" w:hAnsi="Times New Roman" w:cs="Times New Roman"/>
          <w:bCs/>
          <w:sz w:val="28"/>
          <w:szCs w:val="28"/>
        </w:rPr>
        <w:t xml:space="preserve">Проведение работы </w:t>
      </w:r>
      <w:r>
        <w:rPr>
          <w:rFonts w:ascii="Times New Roman" w:hAnsi="Times New Roman" w:cs="Times New Roman"/>
          <w:bCs/>
          <w:sz w:val="28"/>
          <w:szCs w:val="28"/>
        </w:rPr>
        <w:t xml:space="preserve">по второй модели </w:t>
      </w:r>
      <w:r w:rsidRPr="00F00067">
        <w:rPr>
          <w:rFonts w:ascii="Times New Roman" w:hAnsi="Times New Roman" w:cs="Times New Roman"/>
          <w:bCs/>
          <w:sz w:val="28"/>
          <w:szCs w:val="28"/>
        </w:rPr>
        <w:t>организует</w:t>
      </w:r>
      <w:r>
        <w:rPr>
          <w:rFonts w:ascii="Times New Roman" w:hAnsi="Times New Roman" w:cs="Times New Roman"/>
          <w:bCs/>
          <w:sz w:val="28"/>
          <w:szCs w:val="28"/>
        </w:rPr>
        <w:t xml:space="preserve"> региональный центр оценки качества образования (РЦОИ)</w:t>
      </w:r>
      <w:r w:rsidRPr="00F00067">
        <w:rPr>
          <w:rFonts w:ascii="Times New Roman" w:hAnsi="Times New Roman" w:cs="Times New Roman"/>
          <w:bCs/>
          <w:sz w:val="28"/>
          <w:szCs w:val="28"/>
        </w:rPr>
        <w:t xml:space="preserve">, для обработки результатов используется бланковая технология. </w:t>
      </w:r>
      <w:r>
        <w:rPr>
          <w:rFonts w:ascii="Times New Roman" w:hAnsi="Times New Roman" w:cs="Times New Roman"/>
          <w:bCs/>
          <w:sz w:val="28"/>
          <w:szCs w:val="28"/>
        </w:rPr>
        <w:t xml:space="preserve">Четвероклассники выполняют работы в своей школе, а выполненные работы передаются на проверку в </w:t>
      </w:r>
      <w:r w:rsidR="00297F33">
        <w:rPr>
          <w:rFonts w:ascii="Times New Roman" w:hAnsi="Times New Roman" w:cs="Times New Roman"/>
          <w:bCs/>
          <w:sz w:val="28"/>
          <w:szCs w:val="28"/>
        </w:rPr>
        <w:t xml:space="preserve">РЦОИ, </w:t>
      </w:r>
      <w:proofErr w:type="gramStart"/>
      <w:r w:rsidR="00297F33">
        <w:rPr>
          <w:rFonts w:ascii="Times New Roman" w:hAnsi="Times New Roman" w:cs="Times New Roman"/>
          <w:bCs/>
          <w:sz w:val="28"/>
          <w:szCs w:val="28"/>
        </w:rPr>
        <w:t>который</w:t>
      </w:r>
      <w:proofErr w:type="gramEnd"/>
      <w:r w:rsidR="00297F33">
        <w:rPr>
          <w:rFonts w:ascii="Times New Roman" w:hAnsi="Times New Roman" w:cs="Times New Roman"/>
          <w:bCs/>
          <w:sz w:val="28"/>
          <w:szCs w:val="28"/>
        </w:rPr>
        <w:t xml:space="preserve"> осуществляет о</w:t>
      </w:r>
      <w:r w:rsidRPr="00F00067">
        <w:rPr>
          <w:rFonts w:ascii="Times New Roman" w:hAnsi="Times New Roman" w:cs="Times New Roman"/>
          <w:bCs/>
          <w:sz w:val="28"/>
          <w:szCs w:val="28"/>
        </w:rPr>
        <w:t xml:space="preserve">бработку кратких </w:t>
      </w:r>
      <w:r w:rsidR="00297F33">
        <w:rPr>
          <w:rFonts w:ascii="Times New Roman" w:hAnsi="Times New Roman" w:cs="Times New Roman"/>
          <w:bCs/>
          <w:sz w:val="28"/>
          <w:szCs w:val="28"/>
        </w:rPr>
        <w:t>ответов, записанных в бланки №1.</w:t>
      </w:r>
      <w:r w:rsidRPr="00F00067">
        <w:rPr>
          <w:rFonts w:ascii="Times New Roman" w:hAnsi="Times New Roman" w:cs="Times New Roman"/>
          <w:bCs/>
          <w:sz w:val="28"/>
          <w:szCs w:val="28"/>
        </w:rPr>
        <w:t xml:space="preserve"> Развернутые ответы проверяются экспертами региона, прошедшими инструктаж. Проверка развернутых ответов осуществляется дистанционно с использованием </w:t>
      </w:r>
      <w:r>
        <w:rPr>
          <w:rFonts w:ascii="Times New Roman" w:hAnsi="Times New Roman" w:cs="Times New Roman"/>
          <w:bCs/>
          <w:sz w:val="28"/>
          <w:szCs w:val="28"/>
        </w:rPr>
        <w:t xml:space="preserve">сети </w:t>
      </w:r>
      <w:r w:rsidRPr="00F00067">
        <w:rPr>
          <w:rFonts w:ascii="Times New Roman" w:hAnsi="Times New Roman" w:cs="Times New Roman"/>
          <w:bCs/>
          <w:sz w:val="28"/>
          <w:szCs w:val="28"/>
        </w:rPr>
        <w:t>интернет.</w:t>
      </w:r>
    </w:p>
    <w:p w:rsidR="00C178F7" w:rsidRPr="00C178F7" w:rsidRDefault="00C178F7" w:rsidP="006569DA">
      <w:pPr>
        <w:shd w:val="clear" w:color="auto" w:fill="FFFFFF"/>
        <w:spacing w:before="224" w:after="224" w:line="240" w:lineRule="auto"/>
        <w:ind w:firstLine="851"/>
        <w:jc w:val="both"/>
        <w:rPr>
          <w:rFonts w:ascii="Times New Roman" w:eastAsia="Times New Roman" w:hAnsi="Times New Roman" w:cs="Times New Roman"/>
          <w:color w:val="303A4F"/>
          <w:sz w:val="28"/>
          <w:szCs w:val="28"/>
          <w:lang w:eastAsia="ru-RU"/>
        </w:rPr>
      </w:pPr>
      <w:r w:rsidRPr="00F00067">
        <w:rPr>
          <w:rFonts w:ascii="Times New Roman" w:eastAsia="Times New Roman" w:hAnsi="Times New Roman" w:cs="Times New Roman"/>
          <w:sz w:val="28"/>
          <w:szCs w:val="28"/>
          <w:lang w:eastAsia="ru-RU"/>
        </w:rPr>
        <w:t>В соответствии с графиком</w:t>
      </w:r>
      <w:r w:rsidRPr="00F00067">
        <w:rPr>
          <w:rFonts w:ascii="Times New Roman" w:eastAsia="Times New Roman" w:hAnsi="Times New Roman" w:cs="Times New Roman"/>
          <w:color w:val="303A4F"/>
          <w:sz w:val="28"/>
          <w:szCs w:val="28"/>
          <w:lang w:eastAsia="ru-RU"/>
        </w:rPr>
        <w:t xml:space="preserve"> </w:t>
      </w:r>
      <w:r w:rsidR="006569DA" w:rsidRPr="00F00067">
        <w:rPr>
          <w:rFonts w:ascii="Times New Roman" w:hAnsi="Times New Roman" w:cs="Times New Roman"/>
          <w:sz w:val="28"/>
          <w:szCs w:val="28"/>
        </w:rPr>
        <w:t>двадцать школ выполняли проверочные</w:t>
      </w:r>
      <w:r w:rsidR="006569DA">
        <w:rPr>
          <w:rFonts w:ascii="Times New Roman" w:hAnsi="Times New Roman" w:cs="Times New Roman"/>
          <w:sz w:val="28"/>
          <w:szCs w:val="28"/>
        </w:rPr>
        <w:t xml:space="preserve"> работы по модели 1 (на уровне образовательной организации), одна школа (МБОУ «СОШ №2») проводила проверочные работы по модели 2 (на региональном уровне).</w:t>
      </w:r>
    </w:p>
    <w:p w:rsidR="00C178F7" w:rsidRPr="00C178F7" w:rsidRDefault="00C178F7" w:rsidP="006569D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178F7">
        <w:rPr>
          <w:rFonts w:ascii="Times New Roman" w:eastAsia="Times New Roman" w:hAnsi="Times New Roman" w:cs="Times New Roman"/>
          <w:sz w:val="28"/>
          <w:szCs w:val="28"/>
          <w:lang w:eastAsia="ru-RU"/>
        </w:rPr>
        <w:t xml:space="preserve">Основным заданием в первой части проверочной работы по русскому языку </w:t>
      </w:r>
      <w:r w:rsidR="006569DA" w:rsidRPr="006569DA">
        <w:rPr>
          <w:rFonts w:ascii="Times New Roman" w:eastAsia="Times New Roman" w:hAnsi="Times New Roman" w:cs="Times New Roman"/>
          <w:sz w:val="28"/>
          <w:szCs w:val="28"/>
          <w:lang w:eastAsia="ru-RU"/>
        </w:rPr>
        <w:t>был</w:t>
      </w:r>
      <w:r w:rsidRPr="00C178F7">
        <w:rPr>
          <w:rFonts w:ascii="Times New Roman" w:eastAsia="Times New Roman" w:hAnsi="Times New Roman" w:cs="Times New Roman"/>
          <w:sz w:val="28"/>
          <w:szCs w:val="28"/>
          <w:lang w:eastAsia="ru-RU"/>
        </w:rPr>
        <w:t xml:space="preserve"> диктант. Во второй части </w:t>
      </w:r>
      <w:r w:rsidR="006569DA" w:rsidRPr="006569DA">
        <w:rPr>
          <w:rFonts w:ascii="Times New Roman" w:eastAsia="Times New Roman" w:hAnsi="Times New Roman" w:cs="Times New Roman"/>
          <w:sz w:val="28"/>
          <w:szCs w:val="28"/>
          <w:lang w:eastAsia="ru-RU"/>
        </w:rPr>
        <w:t>проверялись</w:t>
      </w:r>
      <w:r w:rsidRPr="00C178F7">
        <w:rPr>
          <w:rFonts w:ascii="Times New Roman" w:eastAsia="Times New Roman" w:hAnsi="Times New Roman" w:cs="Times New Roman"/>
          <w:sz w:val="28"/>
          <w:szCs w:val="28"/>
          <w:lang w:eastAsia="ru-RU"/>
        </w:rPr>
        <w:t xml:space="preserve"> другие навыки </w:t>
      </w:r>
      <w:r w:rsidRPr="00C178F7">
        <w:rPr>
          <w:rFonts w:ascii="Times New Roman" w:eastAsia="Times New Roman" w:hAnsi="Times New Roman" w:cs="Times New Roman"/>
          <w:sz w:val="28"/>
          <w:szCs w:val="28"/>
          <w:lang w:eastAsia="ru-RU"/>
        </w:rPr>
        <w:lastRenderedPageBreak/>
        <w:t xml:space="preserve">школьников, в частности умение работать с текстом и знание системы </w:t>
      </w:r>
      <w:r w:rsidR="006569DA" w:rsidRPr="006569DA">
        <w:rPr>
          <w:rFonts w:ascii="Times New Roman" w:eastAsia="Times New Roman" w:hAnsi="Times New Roman" w:cs="Times New Roman"/>
          <w:sz w:val="28"/>
          <w:szCs w:val="28"/>
          <w:lang w:eastAsia="ru-RU"/>
        </w:rPr>
        <w:t>языка. Всего участникам предстояло</w:t>
      </w:r>
      <w:r w:rsidRPr="00C178F7">
        <w:rPr>
          <w:rFonts w:ascii="Times New Roman" w:eastAsia="Times New Roman" w:hAnsi="Times New Roman" w:cs="Times New Roman"/>
          <w:sz w:val="28"/>
          <w:szCs w:val="28"/>
          <w:lang w:eastAsia="ru-RU"/>
        </w:rPr>
        <w:t xml:space="preserve"> выполнить 16 заданий по русскому я</w:t>
      </w:r>
      <w:r w:rsidR="00C769A1">
        <w:rPr>
          <w:rFonts w:ascii="Times New Roman" w:eastAsia="Times New Roman" w:hAnsi="Times New Roman" w:cs="Times New Roman"/>
          <w:sz w:val="28"/>
          <w:szCs w:val="28"/>
          <w:lang w:eastAsia="ru-RU"/>
        </w:rPr>
        <w:t>зыку и 12 заданий по математике, что соответствует возрасту детей и требованиям нормативных документов.</w:t>
      </w:r>
      <w:r w:rsidRPr="00C178F7">
        <w:rPr>
          <w:rFonts w:ascii="Times New Roman" w:eastAsia="Times New Roman" w:hAnsi="Times New Roman" w:cs="Times New Roman"/>
          <w:sz w:val="28"/>
          <w:szCs w:val="28"/>
          <w:lang w:eastAsia="ru-RU"/>
        </w:rPr>
        <w:t> </w:t>
      </w:r>
    </w:p>
    <w:p w:rsidR="00C178F7" w:rsidRPr="00C178F7" w:rsidRDefault="00C178F7" w:rsidP="006569D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178F7">
        <w:rPr>
          <w:rFonts w:ascii="Times New Roman" w:eastAsia="Times New Roman" w:hAnsi="Times New Roman" w:cs="Times New Roman"/>
          <w:sz w:val="28"/>
          <w:szCs w:val="28"/>
          <w:lang w:eastAsia="ru-RU"/>
        </w:rPr>
        <w:t> </w:t>
      </w:r>
    </w:p>
    <w:p w:rsidR="00C178F7" w:rsidRDefault="00C178F7" w:rsidP="006569D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178F7">
        <w:rPr>
          <w:rFonts w:ascii="Times New Roman" w:eastAsia="Times New Roman" w:hAnsi="Times New Roman" w:cs="Times New Roman"/>
          <w:sz w:val="28"/>
          <w:szCs w:val="28"/>
          <w:lang w:eastAsia="ru-RU"/>
        </w:rPr>
        <w:t>На выполнение каждой из час</w:t>
      </w:r>
      <w:r w:rsidR="006569DA" w:rsidRPr="006569DA">
        <w:rPr>
          <w:rFonts w:ascii="Times New Roman" w:eastAsia="Times New Roman" w:hAnsi="Times New Roman" w:cs="Times New Roman"/>
          <w:sz w:val="28"/>
          <w:szCs w:val="28"/>
          <w:lang w:eastAsia="ru-RU"/>
        </w:rPr>
        <w:t>тей проверочных работ отводился</w:t>
      </w:r>
      <w:r w:rsidRPr="00C178F7">
        <w:rPr>
          <w:rFonts w:ascii="Times New Roman" w:eastAsia="Times New Roman" w:hAnsi="Times New Roman" w:cs="Times New Roman"/>
          <w:sz w:val="28"/>
          <w:szCs w:val="28"/>
          <w:lang w:eastAsia="ru-RU"/>
        </w:rPr>
        <w:t xml:space="preserve"> один урок (45 минут). Задания разработаны для каждого из</w:t>
      </w:r>
      <w:r w:rsidR="006569DA" w:rsidRPr="006569DA">
        <w:rPr>
          <w:rFonts w:ascii="Times New Roman" w:eastAsia="Times New Roman" w:hAnsi="Times New Roman" w:cs="Times New Roman"/>
          <w:sz w:val="28"/>
          <w:szCs w:val="28"/>
          <w:lang w:eastAsia="ru-RU"/>
        </w:rPr>
        <w:t xml:space="preserve"> часовых поясов</w:t>
      </w:r>
      <w:r w:rsidR="006A347D">
        <w:rPr>
          <w:rFonts w:ascii="Times New Roman" w:eastAsia="Times New Roman" w:hAnsi="Times New Roman" w:cs="Times New Roman"/>
          <w:sz w:val="28"/>
          <w:szCs w:val="28"/>
          <w:lang w:eastAsia="ru-RU"/>
        </w:rPr>
        <w:t xml:space="preserve"> РФ</w:t>
      </w:r>
      <w:r w:rsidR="006569DA" w:rsidRPr="006569DA">
        <w:rPr>
          <w:rFonts w:ascii="Times New Roman" w:eastAsia="Times New Roman" w:hAnsi="Times New Roman" w:cs="Times New Roman"/>
          <w:sz w:val="28"/>
          <w:szCs w:val="28"/>
          <w:lang w:eastAsia="ru-RU"/>
        </w:rPr>
        <w:t xml:space="preserve">. </w:t>
      </w:r>
    </w:p>
    <w:p w:rsidR="006569DA" w:rsidRDefault="006569DA" w:rsidP="006569DA">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целом, в нашем районе </w:t>
      </w:r>
      <w:r w:rsidR="00C769A1">
        <w:rPr>
          <w:rFonts w:ascii="Times New Roman" w:eastAsia="Times New Roman" w:hAnsi="Times New Roman" w:cs="Times New Roman"/>
          <w:sz w:val="28"/>
          <w:szCs w:val="28"/>
          <w:lang w:eastAsia="ru-RU"/>
        </w:rPr>
        <w:t>ученики показали хорошие</w:t>
      </w:r>
      <w:r w:rsidR="00C769A1" w:rsidRPr="00C769A1">
        <w:rPr>
          <w:rFonts w:ascii="Times New Roman" w:eastAsia="Times New Roman" w:hAnsi="Times New Roman" w:cs="Times New Roman"/>
          <w:sz w:val="28"/>
          <w:szCs w:val="28"/>
          <w:lang w:eastAsia="ru-RU"/>
        </w:rPr>
        <w:t xml:space="preserve"> </w:t>
      </w:r>
      <w:r w:rsidR="00C769A1">
        <w:rPr>
          <w:rFonts w:ascii="Times New Roman" w:eastAsia="Times New Roman" w:hAnsi="Times New Roman" w:cs="Times New Roman"/>
          <w:sz w:val="28"/>
          <w:szCs w:val="28"/>
          <w:lang w:eastAsia="ru-RU"/>
        </w:rPr>
        <w:t>результаты выполнения проверочных работ.</w:t>
      </w:r>
    </w:p>
    <w:p w:rsidR="006569DA" w:rsidRDefault="006569DA" w:rsidP="006569D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Результаты проверочной работы </w:t>
      </w:r>
      <w:r w:rsidR="008F68D0" w:rsidRPr="008F68D0">
        <w:rPr>
          <w:rFonts w:ascii="Times New Roman" w:hAnsi="Times New Roman" w:cs="Times New Roman"/>
          <w:sz w:val="28"/>
          <w:szCs w:val="28"/>
        </w:rPr>
        <w:t xml:space="preserve">по району </w:t>
      </w:r>
      <w:r w:rsidR="008F68D0">
        <w:rPr>
          <w:rFonts w:ascii="Times New Roman" w:hAnsi="Times New Roman" w:cs="Times New Roman"/>
          <w:sz w:val="28"/>
          <w:szCs w:val="28"/>
        </w:rPr>
        <w:t>(</w:t>
      </w:r>
      <w:r>
        <w:rPr>
          <w:rFonts w:ascii="Times New Roman" w:hAnsi="Times New Roman" w:cs="Times New Roman"/>
          <w:sz w:val="28"/>
          <w:szCs w:val="28"/>
        </w:rPr>
        <w:t xml:space="preserve">по </w:t>
      </w:r>
      <w:r w:rsidRPr="009D2CB7">
        <w:rPr>
          <w:rFonts w:ascii="Times New Roman" w:hAnsi="Times New Roman" w:cs="Times New Roman"/>
          <w:b/>
          <w:sz w:val="28"/>
          <w:szCs w:val="28"/>
        </w:rPr>
        <w:t>модели 1</w:t>
      </w:r>
      <w:r w:rsidR="008F68D0">
        <w:rPr>
          <w:rFonts w:ascii="Times New Roman" w:hAnsi="Times New Roman" w:cs="Times New Roman"/>
          <w:b/>
          <w:sz w:val="28"/>
          <w:szCs w:val="28"/>
        </w:rPr>
        <w:t xml:space="preserve">) </w:t>
      </w:r>
      <w:r>
        <w:rPr>
          <w:rFonts w:ascii="Times New Roman" w:hAnsi="Times New Roman" w:cs="Times New Roman"/>
          <w:sz w:val="28"/>
          <w:szCs w:val="28"/>
        </w:rPr>
        <w:t>выглядят следующим образом:</w:t>
      </w:r>
    </w:p>
    <w:p w:rsidR="006A347D" w:rsidRDefault="006A347D" w:rsidP="006569DA">
      <w:pPr>
        <w:spacing w:line="240" w:lineRule="auto"/>
        <w:ind w:firstLine="709"/>
        <w:contextualSpacing/>
        <w:jc w:val="both"/>
        <w:rPr>
          <w:rFonts w:ascii="Times New Roman" w:hAnsi="Times New Roman" w:cs="Times New Roman"/>
          <w:b/>
          <w:sz w:val="28"/>
          <w:szCs w:val="28"/>
          <w:u w:val="single"/>
        </w:rPr>
      </w:pPr>
    </w:p>
    <w:p w:rsidR="006569DA" w:rsidRDefault="006569DA" w:rsidP="006569DA">
      <w:pPr>
        <w:spacing w:line="240" w:lineRule="auto"/>
        <w:ind w:firstLine="709"/>
        <w:contextualSpacing/>
        <w:jc w:val="both"/>
        <w:rPr>
          <w:rFonts w:ascii="Times New Roman" w:hAnsi="Times New Roman" w:cs="Times New Roman"/>
          <w:b/>
          <w:sz w:val="28"/>
          <w:szCs w:val="28"/>
          <w:u w:val="single"/>
        </w:rPr>
      </w:pPr>
      <w:r w:rsidRPr="00147609">
        <w:rPr>
          <w:rFonts w:ascii="Times New Roman" w:hAnsi="Times New Roman" w:cs="Times New Roman"/>
          <w:b/>
          <w:sz w:val="28"/>
          <w:szCs w:val="28"/>
          <w:u w:val="single"/>
        </w:rPr>
        <w:t>Математика</w:t>
      </w:r>
    </w:p>
    <w:p w:rsidR="006569DA" w:rsidRDefault="006569DA" w:rsidP="006569D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Выполняли – 258 обучающихся. </w:t>
      </w:r>
      <w:r w:rsidRPr="00147609">
        <w:rPr>
          <w:rFonts w:ascii="Times New Roman" w:hAnsi="Times New Roman" w:cs="Times New Roman"/>
          <w:sz w:val="28"/>
          <w:szCs w:val="28"/>
        </w:rPr>
        <w:t>Успеваемость – 99,</w:t>
      </w:r>
      <w:r>
        <w:rPr>
          <w:rFonts w:ascii="Times New Roman" w:hAnsi="Times New Roman" w:cs="Times New Roman"/>
          <w:sz w:val="28"/>
          <w:szCs w:val="28"/>
        </w:rPr>
        <w:t>5</w:t>
      </w:r>
      <w:r w:rsidRPr="00147609">
        <w:rPr>
          <w:rFonts w:ascii="Times New Roman" w:hAnsi="Times New Roman" w:cs="Times New Roman"/>
          <w:sz w:val="28"/>
          <w:szCs w:val="28"/>
        </w:rPr>
        <w:t>%</w:t>
      </w:r>
      <w:r w:rsidR="008F68D0">
        <w:rPr>
          <w:rFonts w:ascii="Times New Roman" w:hAnsi="Times New Roman" w:cs="Times New Roman"/>
          <w:sz w:val="28"/>
          <w:szCs w:val="28"/>
        </w:rPr>
        <w:t xml:space="preserve">, </w:t>
      </w:r>
      <w:r>
        <w:rPr>
          <w:rFonts w:ascii="Times New Roman" w:hAnsi="Times New Roman" w:cs="Times New Roman"/>
          <w:sz w:val="28"/>
          <w:szCs w:val="28"/>
        </w:rPr>
        <w:t xml:space="preserve">качество знаний – 63,2%. </w:t>
      </w:r>
    </w:p>
    <w:p w:rsidR="006569DA" w:rsidRDefault="006569DA" w:rsidP="006569D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Наибольшее затруднение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Чернянского района вызвали следующие задания:</w:t>
      </w:r>
    </w:p>
    <w:p w:rsidR="006569DA" w:rsidRDefault="006569DA" w:rsidP="006569D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C769A1">
        <w:rPr>
          <w:rFonts w:ascii="Times New Roman" w:hAnsi="Times New Roman" w:cs="Times New Roman"/>
          <w:sz w:val="28"/>
          <w:szCs w:val="28"/>
        </w:rPr>
        <w:t xml:space="preserve"> опис</w:t>
      </w:r>
      <w:r>
        <w:rPr>
          <w:rFonts w:ascii="Times New Roman" w:hAnsi="Times New Roman" w:cs="Times New Roman"/>
          <w:sz w:val="28"/>
          <w:szCs w:val="28"/>
        </w:rPr>
        <w:t>ать взаимное расположение</w:t>
      </w:r>
      <w:r w:rsidRPr="00147609">
        <w:rPr>
          <w:rFonts w:ascii="Times New Roman" w:hAnsi="Times New Roman" w:cs="Times New Roman"/>
          <w:sz w:val="28"/>
          <w:szCs w:val="28"/>
        </w:rPr>
        <w:t xml:space="preserve"> предметов в пространстве и на плоскости</w:t>
      </w:r>
      <w:r>
        <w:rPr>
          <w:rFonts w:ascii="Times New Roman" w:hAnsi="Times New Roman" w:cs="Times New Roman"/>
          <w:sz w:val="28"/>
          <w:szCs w:val="28"/>
        </w:rPr>
        <w:t xml:space="preserve"> (выполнили 33,5% обучающихся);</w:t>
      </w:r>
    </w:p>
    <w:p w:rsidR="006569DA" w:rsidRDefault="006569DA" w:rsidP="006569D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ч</w:t>
      </w:r>
      <w:r w:rsidRPr="00F27786">
        <w:rPr>
          <w:rFonts w:ascii="Times New Roman" w:hAnsi="Times New Roman" w:cs="Times New Roman"/>
          <w:sz w:val="28"/>
          <w:szCs w:val="28"/>
        </w:rPr>
        <w:t>итать, записывать и сравнивать величины (время), используя основные е</w:t>
      </w:r>
      <w:r>
        <w:rPr>
          <w:rFonts w:ascii="Times New Roman" w:hAnsi="Times New Roman" w:cs="Times New Roman"/>
          <w:sz w:val="28"/>
          <w:szCs w:val="28"/>
        </w:rPr>
        <w:t>диницы измерения величин и соот</w:t>
      </w:r>
      <w:r w:rsidRPr="00F27786">
        <w:rPr>
          <w:rFonts w:ascii="Times New Roman" w:hAnsi="Times New Roman" w:cs="Times New Roman"/>
          <w:sz w:val="28"/>
          <w:szCs w:val="28"/>
        </w:rPr>
        <w:t>ношения между ними (час – минута, минута – секунда)</w:t>
      </w:r>
      <w:r>
        <w:rPr>
          <w:rFonts w:ascii="Times New Roman" w:hAnsi="Times New Roman" w:cs="Times New Roman"/>
          <w:sz w:val="28"/>
          <w:szCs w:val="28"/>
        </w:rPr>
        <w:t xml:space="preserve"> (выполнили 38%);</w:t>
      </w:r>
    </w:p>
    <w:p w:rsidR="006569DA" w:rsidRDefault="006569DA" w:rsidP="006569D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769A1">
        <w:rPr>
          <w:rFonts w:ascii="Times New Roman" w:hAnsi="Times New Roman" w:cs="Times New Roman"/>
          <w:sz w:val="28"/>
          <w:szCs w:val="28"/>
        </w:rPr>
        <w:t>на  логическое и алгоритмическое</w:t>
      </w:r>
      <w:r>
        <w:rPr>
          <w:rFonts w:ascii="Times New Roman" w:hAnsi="Times New Roman" w:cs="Times New Roman"/>
          <w:sz w:val="28"/>
          <w:szCs w:val="28"/>
        </w:rPr>
        <w:t xml:space="preserve"> мышлени</w:t>
      </w:r>
      <w:r w:rsidR="00C769A1">
        <w:rPr>
          <w:rFonts w:ascii="Times New Roman" w:hAnsi="Times New Roman" w:cs="Times New Roman"/>
          <w:sz w:val="28"/>
          <w:szCs w:val="28"/>
        </w:rPr>
        <w:t>е</w:t>
      </w:r>
      <w:r>
        <w:rPr>
          <w:rFonts w:ascii="Times New Roman" w:hAnsi="Times New Roman" w:cs="Times New Roman"/>
          <w:sz w:val="28"/>
          <w:szCs w:val="28"/>
        </w:rPr>
        <w:t xml:space="preserve"> (выполнили 2%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6569DA" w:rsidRDefault="006569DA" w:rsidP="006569D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хорошем уровне достигнуты такие планируемые результаты  как:</w:t>
      </w:r>
    </w:p>
    <w:p w:rsidR="006569DA" w:rsidRDefault="006569DA" w:rsidP="006569D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A347D">
        <w:rPr>
          <w:rFonts w:ascii="Times New Roman" w:hAnsi="Times New Roman" w:cs="Times New Roman"/>
          <w:sz w:val="28"/>
          <w:szCs w:val="28"/>
        </w:rPr>
        <w:t xml:space="preserve">умение </w:t>
      </w:r>
      <w:r>
        <w:rPr>
          <w:rFonts w:ascii="Times New Roman" w:hAnsi="Times New Roman" w:cs="Times New Roman"/>
          <w:sz w:val="28"/>
          <w:szCs w:val="28"/>
        </w:rPr>
        <w:t>в</w:t>
      </w:r>
      <w:r w:rsidRPr="00813454">
        <w:rPr>
          <w:rFonts w:ascii="Times New Roman" w:hAnsi="Times New Roman" w:cs="Times New Roman"/>
          <w:sz w:val="28"/>
          <w:szCs w:val="28"/>
        </w:rPr>
        <w:t>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r>
        <w:rPr>
          <w:rFonts w:ascii="Times New Roman" w:hAnsi="Times New Roman" w:cs="Times New Roman"/>
          <w:sz w:val="28"/>
          <w:szCs w:val="28"/>
        </w:rPr>
        <w:t xml:space="preserve"> (справились 99,3%);</w:t>
      </w:r>
    </w:p>
    <w:p w:rsidR="006569DA" w:rsidRDefault="006569DA" w:rsidP="006569D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умение в</w:t>
      </w:r>
      <w:r w:rsidRPr="00F27786">
        <w:rPr>
          <w:rFonts w:ascii="Times New Roman" w:hAnsi="Times New Roman" w:cs="Times New Roman"/>
          <w:sz w:val="28"/>
          <w:szCs w:val="28"/>
        </w:rPr>
        <w:t>ычислять периметр прямоугольника и квадрата, площадь прямоугольника и квадрата</w:t>
      </w:r>
      <w:r>
        <w:rPr>
          <w:rFonts w:ascii="Times New Roman" w:hAnsi="Times New Roman" w:cs="Times New Roman"/>
          <w:sz w:val="28"/>
          <w:szCs w:val="28"/>
        </w:rPr>
        <w:t xml:space="preserve"> (справились 80%);</w:t>
      </w:r>
    </w:p>
    <w:p w:rsidR="006569DA" w:rsidRDefault="006569DA" w:rsidP="006569D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умение ч</w:t>
      </w:r>
      <w:r w:rsidRPr="00F27786">
        <w:rPr>
          <w:rFonts w:ascii="Times New Roman" w:hAnsi="Times New Roman" w:cs="Times New Roman"/>
          <w:sz w:val="28"/>
          <w:szCs w:val="28"/>
        </w:rPr>
        <w:t>итать несложные готовые таблицы</w:t>
      </w:r>
      <w:r>
        <w:rPr>
          <w:rFonts w:ascii="Times New Roman" w:hAnsi="Times New Roman" w:cs="Times New Roman"/>
          <w:sz w:val="28"/>
          <w:szCs w:val="28"/>
        </w:rPr>
        <w:t>, с</w:t>
      </w:r>
      <w:r w:rsidRPr="00F27786">
        <w:rPr>
          <w:rFonts w:ascii="Times New Roman" w:hAnsi="Times New Roman" w:cs="Times New Roman"/>
          <w:sz w:val="28"/>
          <w:szCs w:val="28"/>
        </w:rPr>
        <w:t>равнивать и обобщать информацию, представленную в строках и столбцах несложных таблиц и диаграмм</w:t>
      </w:r>
      <w:r>
        <w:rPr>
          <w:rFonts w:ascii="Times New Roman" w:hAnsi="Times New Roman" w:cs="Times New Roman"/>
          <w:sz w:val="28"/>
          <w:szCs w:val="28"/>
        </w:rPr>
        <w:t xml:space="preserve"> (справились 96,5%);</w:t>
      </w:r>
    </w:p>
    <w:p w:rsidR="006569DA" w:rsidRDefault="006569DA" w:rsidP="006569DA">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6A347D">
        <w:rPr>
          <w:rFonts w:ascii="Times New Roman" w:hAnsi="Times New Roman" w:cs="Times New Roman"/>
          <w:sz w:val="28"/>
          <w:szCs w:val="28"/>
        </w:rPr>
        <w:t xml:space="preserve">умение </w:t>
      </w:r>
      <w:r>
        <w:rPr>
          <w:rFonts w:ascii="Times New Roman" w:hAnsi="Times New Roman" w:cs="Times New Roman"/>
          <w:sz w:val="28"/>
          <w:szCs w:val="28"/>
        </w:rPr>
        <w:t>в</w:t>
      </w:r>
      <w:r w:rsidRPr="00813454">
        <w:rPr>
          <w:rFonts w:ascii="Times New Roman" w:hAnsi="Times New Roman" w:cs="Times New Roman"/>
          <w:sz w:val="28"/>
          <w:szCs w:val="28"/>
        </w:rPr>
        <w:t>ычислять значение числового выражения (содержащего 2–3 арифметических действия, со скобками и без скобок)</w:t>
      </w:r>
      <w:r>
        <w:rPr>
          <w:rFonts w:ascii="Times New Roman" w:hAnsi="Times New Roman" w:cs="Times New Roman"/>
          <w:sz w:val="28"/>
          <w:szCs w:val="28"/>
        </w:rPr>
        <w:t xml:space="preserve"> (справились 90% обучающихся);</w:t>
      </w:r>
      <w:proofErr w:type="gramEnd"/>
    </w:p>
    <w:p w:rsidR="006569DA" w:rsidRDefault="006569DA" w:rsidP="006569D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A347D">
        <w:rPr>
          <w:rFonts w:ascii="Times New Roman" w:hAnsi="Times New Roman" w:cs="Times New Roman"/>
          <w:sz w:val="28"/>
          <w:szCs w:val="28"/>
        </w:rPr>
        <w:t xml:space="preserve">умение </w:t>
      </w:r>
      <w:r>
        <w:rPr>
          <w:rFonts w:ascii="Times New Roman" w:hAnsi="Times New Roman" w:cs="Times New Roman"/>
          <w:sz w:val="28"/>
          <w:szCs w:val="28"/>
        </w:rPr>
        <w:t>р</w:t>
      </w:r>
      <w:r w:rsidRPr="00813454">
        <w:rPr>
          <w:rFonts w:ascii="Times New Roman" w:hAnsi="Times New Roman" w:cs="Times New Roman"/>
          <w:sz w:val="28"/>
          <w:szCs w:val="28"/>
        </w:rPr>
        <w:t>ешать арифметическим способом (в 1–2 действия) учебные задачи и задачи, связанные с повседневной жизнью</w:t>
      </w:r>
      <w:r>
        <w:rPr>
          <w:rFonts w:ascii="Times New Roman" w:hAnsi="Times New Roman" w:cs="Times New Roman"/>
          <w:sz w:val="28"/>
          <w:szCs w:val="28"/>
        </w:rPr>
        <w:t xml:space="preserve"> (справились 86,7%).</w:t>
      </w:r>
    </w:p>
    <w:p w:rsidR="006A347D" w:rsidRDefault="006A347D" w:rsidP="006569DA">
      <w:pPr>
        <w:spacing w:line="240" w:lineRule="auto"/>
        <w:ind w:firstLine="709"/>
        <w:contextualSpacing/>
        <w:jc w:val="both"/>
        <w:rPr>
          <w:rFonts w:ascii="Times New Roman" w:hAnsi="Times New Roman" w:cs="Times New Roman"/>
          <w:b/>
          <w:sz w:val="28"/>
          <w:szCs w:val="28"/>
          <w:u w:val="single"/>
        </w:rPr>
      </w:pPr>
    </w:p>
    <w:p w:rsidR="006569DA" w:rsidRDefault="006569DA" w:rsidP="006569DA">
      <w:pPr>
        <w:spacing w:line="240" w:lineRule="auto"/>
        <w:ind w:firstLine="709"/>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Русский язык</w:t>
      </w:r>
    </w:p>
    <w:p w:rsidR="006569DA" w:rsidRDefault="006569DA" w:rsidP="006569D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Выполняли 250 обучающихся</w:t>
      </w:r>
      <w:r w:rsidR="008F68D0">
        <w:rPr>
          <w:rFonts w:ascii="Times New Roman" w:hAnsi="Times New Roman" w:cs="Times New Roman"/>
          <w:sz w:val="28"/>
          <w:szCs w:val="28"/>
        </w:rPr>
        <w:t xml:space="preserve"> школ района</w:t>
      </w:r>
      <w:r>
        <w:rPr>
          <w:rFonts w:ascii="Times New Roman" w:hAnsi="Times New Roman" w:cs="Times New Roman"/>
          <w:sz w:val="28"/>
          <w:szCs w:val="28"/>
        </w:rPr>
        <w:t>. Успеваемость – 97,8%, качество знаний – 78,7%.</w:t>
      </w:r>
    </w:p>
    <w:p w:rsidR="006569DA" w:rsidRDefault="006569DA" w:rsidP="006569D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Наиболее проблемными для учащихся стали </w:t>
      </w:r>
      <w:r w:rsidR="006A347D">
        <w:rPr>
          <w:rFonts w:ascii="Times New Roman" w:hAnsi="Times New Roman" w:cs="Times New Roman"/>
          <w:sz w:val="28"/>
          <w:szCs w:val="28"/>
        </w:rPr>
        <w:t xml:space="preserve">такие </w:t>
      </w:r>
      <w:r>
        <w:rPr>
          <w:rFonts w:ascii="Times New Roman" w:hAnsi="Times New Roman" w:cs="Times New Roman"/>
          <w:sz w:val="28"/>
          <w:szCs w:val="28"/>
        </w:rPr>
        <w:t>задания</w:t>
      </w:r>
      <w:r w:rsidR="006A347D">
        <w:rPr>
          <w:rFonts w:ascii="Times New Roman" w:hAnsi="Times New Roman" w:cs="Times New Roman"/>
          <w:sz w:val="28"/>
          <w:szCs w:val="28"/>
        </w:rPr>
        <w:t xml:space="preserve"> как</w:t>
      </w:r>
      <w:r>
        <w:rPr>
          <w:rFonts w:ascii="Times New Roman" w:hAnsi="Times New Roman" w:cs="Times New Roman"/>
          <w:sz w:val="28"/>
          <w:szCs w:val="28"/>
        </w:rPr>
        <w:t>:</w:t>
      </w:r>
    </w:p>
    <w:p w:rsidR="006569DA" w:rsidRDefault="006569DA" w:rsidP="006569D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п</w:t>
      </w:r>
      <w:r w:rsidRPr="00CA7BCA">
        <w:rPr>
          <w:rFonts w:ascii="Times New Roman" w:hAnsi="Times New Roman" w:cs="Times New Roman"/>
          <w:sz w:val="28"/>
          <w:szCs w:val="28"/>
        </w:rPr>
        <w:t xml:space="preserve">исать под диктовку тексты в соответствии с изученными правилами правописания; проверять предложенный текст, находить и исправлять </w:t>
      </w:r>
      <w:r w:rsidRPr="00CA7BCA">
        <w:rPr>
          <w:rFonts w:ascii="Times New Roman" w:hAnsi="Times New Roman" w:cs="Times New Roman"/>
          <w:i/>
          <w:sz w:val="28"/>
          <w:szCs w:val="28"/>
        </w:rPr>
        <w:t>орфографические</w:t>
      </w:r>
      <w:r w:rsidRPr="00CA7BCA">
        <w:rPr>
          <w:rFonts w:ascii="Times New Roman" w:hAnsi="Times New Roman" w:cs="Times New Roman"/>
          <w:sz w:val="28"/>
          <w:szCs w:val="28"/>
        </w:rPr>
        <w:t xml:space="preserve"> ошибки</w:t>
      </w:r>
      <w:r>
        <w:rPr>
          <w:rFonts w:ascii="Times New Roman" w:hAnsi="Times New Roman" w:cs="Times New Roman"/>
          <w:sz w:val="28"/>
          <w:szCs w:val="28"/>
        </w:rPr>
        <w:t xml:space="preserve"> (справились 62,8%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6569DA" w:rsidRDefault="006569DA" w:rsidP="006569D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Pr="00CA7BCA">
        <w:rPr>
          <w:rFonts w:ascii="Times New Roman" w:hAnsi="Times New Roman" w:cs="Times New Roman"/>
          <w:sz w:val="28"/>
          <w:szCs w:val="28"/>
        </w:rPr>
        <w:t xml:space="preserve">роводить морфологический разбор имен </w:t>
      </w:r>
      <w:r>
        <w:rPr>
          <w:rFonts w:ascii="Times New Roman" w:hAnsi="Times New Roman" w:cs="Times New Roman"/>
          <w:sz w:val="28"/>
          <w:szCs w:val="28"/>
        </w:rPr>
        <w:t xml:space="preserve">существительных, имён </w:t>
      </w:r>
      <w:r w:rsidRPr="00CA7BCA">
        <w:rPr>
          <w:rFonts w:ascii="Times New Roman" w:hAnsi="Times New Roman" w:cs="Times New Roman"/>
          <w:sz w:val="28"/>
          <w:szCs w:val="28"/>
        </w:rPr>
        <w:t>прилагательных</w:t>
      </w:r>
      <w:r>
        <w:rPr>
          <w:rFonts w:ascii="Times New Roman" w:hAnsi="Times New Roman" w:cs="Times New Roman"/>
          <w:sz w:val="28"/>
          <w:szCs w:val="28"/>
        </w:rPr>
        <w:t>, глаголов</w:t>
      </w:r>
      <w:r w:rsidRPr="00CA7BCA">
        <w:rPr>
          <w:rFonts w:ascii="Times New Roman" w:hAnsi="Times New Roman" w:cs="Times New Roman"/>
          <w:sz w:val="28"/>
          <w:szCs w:val="28"/>
        </w:rPr>
        <w:t xml:space="preserve"> по предложенному в учебнике алгоритму; оценивать правильность проведения морфологического разбора</w:t>
      </w:r>
      <w:r>
        <w:rPr>
          <w:rFonts w:ascii="Times New Roman" w:hAnsi="Times New Roman" w:cs="Times New Roman"/>
          <w:sz w:val="28"/>
          <w:szCs w:val="28"/>
        </w:rPr>
        <w:t xml:space="preserve"> (справились соответственно 67%, 53,6%, 53,1% обучающихся).</w:t>
      </w:r>
    </w:p>
    <w:p w:rsidR="006569DA" w:rsidRDefault="006569DA" w:rsidP="006569D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Достаточно высокий процент выполнения таких заданий как:</w:t>
      </w:r>
    </w:p>
    <w:p w:rsidR="006569DA" w:rsidRDefault="006569DA" w:rsidP="006569D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Pr="00CA7BCA">
        <w:rPr>
          <w:rFonts w:ascii="Times New Roman" w:hAnsi="Times New Roman" w:cs="Times New Roman"/>
          <w:sz w:val="28"/>
          <w:szCs w:val="28"/>
        </w:rPr>
        <w:t xml:space="preserve">исать под диктовку тексты в соответствии с изученными правилами правописания; проверять предложенный текст, находить и исправлять </w:t>
      </w:r>
      <w:r w:rsidRPr="00CA7BCA">
        <w:rPr>
          <w:rFonts w:ascii="Times New Roman" w:hAnsi="Times New Roman" w:cs="Times New Roman"/>
          <w:i/>
          <w:sz w:val="28"/>
          <w:szCs w:val="28"/>
        </w:rPr>
        <w:t>пунктуационные</w:t>
      </w:r>
      <w:r w:rsidRPr="00CA7BCA">
        <w:rPr>
          <w:rFonts w:ascii="Times New Roman" w:hAnsi="Times New Roman" w:cs="Times New Roman"/>
          <w:sz w:val="28"/>
          <w:szCs w:val="28"/>
        </w:rPr>
        <w:t xml:space="preserve"> ошибки</w:t>
      </w:r>
      <w:r>
        <w:rPr>
          <w:rFonts w:ascii="Times New Roman" w:hAnsi="Times New Roman" w:cs="Times New Roman"/>
          <w:sz w:val="28"/>
          <w:szCs w:val="28"/>
        </w:rPr>
        <w:t xml:space="preserve"> (81%);</w:t>
      </w:r>
    </w:p>
    <w:p w:rsidR="006569DA" w:rsidRDefault="006569DA" w:rsidP="006569D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х</w:t>
      </w:r>
      <w:r w:rsidRPr="00CA7BCA">
        <w:rPr>
          <w:rFonts w:ascii="Times New Roman" w:hAnsi="Times New Roman" w:cs="Times New Roman"/>
          <w:sz w:val="28"/>
          <w:szCs w:val="28"/>
        </w:rPr>
        <w:t>арактеризовать звуки русского языка: согласные звонкие/глухие</w:t>
      </w:r>
      <w:r>
        <w:rPr>
          <w:rFonts w:ascii="Times New Roman" w:hAnsi="Times New Roman" w:cs="Times New Roman"/>
          <w:sz w:val="28"/>
          <w:szCs w:val="28"/>
        </w:rPr>
        <w:t xml:space="preserve"> (88,7%);</w:t>
      </w:r>
    </w:p>
    <w:p w:rsidR="006569DA" w:rsidRDefault="006569DA" w:rsidP="006569D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w:t>
      </w:r>
      <w:r w:rsidRPr="00CA7BCA">
        <w:rPr>
          <w:rFonts w:ascii="Times New Roman" w:hAnsi="Times New Roman" w:cs="Times New Roman"/>
          <w:sz w:val="28"/>
          <w:szCs w:val="28"/>
        </w:rPr>
        <w:t>аходить главные и второстепенные члены предложения</w:t>
      </w:r>
      <w:r>
        <w:rPr>
          <w:rFonts w:ascii="Times New Roman" w:hAnsi="Times New Roman" w:cs="Times New Roman"/>
          <w:sz w:val="28"/>
          <w:szCs w:val="28"/>
        </w:rPr>
        <w:t xml:space="preserve"> (87,8%);</w:t>
      </w:r>
    </w:p>
    <w:p w:rsidR="006569DA" w:rsidRDefault="006569DA" w:rsidP="006569D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Pr="00CA7BCA">
        <w:rPr>
          <w:rFonts w:ascii="Times New Roman" w:hAnsi="Times New Roman" w:cs="Times New Roman"/>
          <w:sz w:val="28"/>
          <w:szCs w:val="28"/>
        </w:rPr>
        <w:t>одбирать синонимы для устранения повторов в тексте</w:t>
      </w:r>
      <w:r>
        <w:rPr>
          <w:rFonts w:ascii="Times New Roman" w:hAnsi="Times New Roman" w:cs="Times New Roman"/>
          <w:sz w:val="28"/>
          <w:szCs w:val="28"/>
        </w:rPr>
        <w:t xml:space="preserve"> (93%).</w:t>
      </w:r>
    </w:p>
    <w:p w:rsidR="006A347D" w:rsidRDefault="006A347D" w:rsidP="006569DA">
      <w:pPr>
        <w:spacing w:line="240" w:lineRule="auto"/>
        <w:ind w:firstLine="709"/>
        <w:contextualSpacing/>
        <w:jc w:val="both"/>
        <w:rPr>
          <w:rFonts w:ascii="Times New Roman" w:hAnsi="Times New Roman" w:cs="Times New Roman"/>
          <w:sz w:val="28"/>
          <w:szCs w:val="28"/>
        </w:rPr>
      </w:pPr>
    </w:p>
    <w:p w:rsidR="006569DA" w:rsidRDefault="006569DA" w:rsidP="006569D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Результаты работ по </w:t>
      </w:r>
      <w:r w:rsidRPr="009D2CB7">
        <w:rPr>
          <w:rFonts w:ascii="Times New Roman" w:hAnsi="Times New Roman" w:cs="Times New Roman"/>
          <w:b/>
          <w:sz w:val="28"/>
          <w:szCs w:val="28"/>
        </w:rPr>
        <w:t>модели 2</w:t>
      </w:r>
      <w:r>
        <w:rPr>
          <w:rFonts w:ascii="Times New Roman" w:hAnsi="Times New Roman" w:cs="Times New Roman"/>
          <w:sz w:val="28"/>
          <w:szCs w:val="28"/>
        </w:rPr>
        <w:t xml:space="preserve"> (МБОУ «СОШ №2»). </w:t>
      </w:r>
    </w:p>
    <w:p w:rsidR="006569DA" w:rsidRDefault="006569DA" w:rsidP="006569DA">
      <w:pPr>
        <w:spacing w:line="240" w:lineRule="auto"/>
        <w:ind w:firstLine="709"/>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Математика</w:t>
      </w:r>
    </w:p>
    <w:p w:rsidR="006569DA" w:rsidRDefault="006569DA" w:rsidP="006569D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Выполняли работу 42 ученика. Успеваемость составила 100%, качество знаний – 95%.</w:t>
      </w:r>
    </w:p>
    <w:p w:rsidR="006569DA" w:rsidRDefault="006569DA" w:rsidP="006569D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русскому языку результаты на сайте </w:t>
      </w:r>
      <w:proofErr w:type="spellStart"/>
      <w:r w:rsidRPr="000C2105">
        <w:rPr>
          <w:rFonts w:ascii="Times New Roman" w:hAnsi="Times New Roman" w:cs="Times New Roman"/>
          <w:bCs/>
          <w:sz w:val="28"/>
          <w:szCs w:val="28"/>
        </w:rPr>
        <w:t>eduvpr.ru</w:t>
      </w:r>
      <w:proofErr w:type="spellEnd"/>
      <w:r>
        <w:rPr>
          <w:rFonts w:ascii="Times New Roman" w:hAnsi="Times New Roman" w:cs="Times New Roman"/>
          <w:bCs/>
          <w:sz w:val="28"/>
          <w:szCs w:val="28"/>
        </w:rPr>
        <w:t xml:space="preserve"> не </w:t>
      </w:r>
      <w:proofErr w:type="gramStart"/>
      <w:r>
        <w:rPr>
          <w:rFonts w:ascii="Times New Roman" w:hAnsi="Times New Roman" w:cs="Times New Roman"/>
          <w:bCs/>
          <w:sz w:val="28"/>
          <w:szCs w:val="28"/>
        </w:rPr>
        <w:t>размещена</w:t>
      </w:r>
      <w:proofErr w:type="gramEnd"/>
      <w:r>
        <w:rPr>
          <w:rFonts w:ascii="Times New Roman" w:hAnsi="Times New Roman" w:cs="Times New Roman"/>
          <w:bCs/>
          <w:sz w:val="28"/>
          <w:szCs w:val="28"/>
        </w:rPr>
        <w:t>.</w:t>
      </w:r>
    </w:p>
    <w:p w:rsidR="006569DA" w:rsidRPr="00C178F7" w:rsidRDefault="006569DA" w:rsidP="006569D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C178F7" w:rsidRPr="00C178F7" w:rsidRDefault="00C178F7" w:rsidP="006569D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178F7">
        <w:rPr>
          <w:rFonts w:ascii="Times New Roman" w:eastAsia="Times New Roman" w:hAnsi="Times New Roman" w:cs="Times New Roman"/>
          <w:sz w:val="28"/>
          <w:szCs w:val="28"/>
          <w:lang w:eastAsia="ru-RU"/>
        </w:rPr>
        <w:t>В будущем планируется проводить такие работы по итогам каждого учебного года: в 2016 году – для 4 классов, в 2017 году – для 4 и 5 классов и так далее. </w:t>
      </w:r>
    </w:p>
    <w:p w:rsidR="00C178F7" w:rsidRDefault="00C178F7" w:rsidP="006569DA">
      <w:pPr>
        <w:shd w:val="clear" w:color="auto" w:fill="FFFFFF"/>
        <w:spacing w:after="0" w:line="240" w:lineRule="auto"/>
        <w:ind w:firstLine="851"/>
        <w:jc w:val="both"/>
        <w:rPr>
          <w:rStyle w:val="apple-converted-space"/>
          <w:rFonts w:ascii="Times New Roman" w:hAnsi="Times New Roman" w:cs="Times New Roman"/>
          <w:color w:val="000000"/>
          <w:sz w:val="30"/>
          <w:szCs w:val="30"/>
          <w:shd w:val="clear" w:color="auto" w:fill="FFFFFF"/>
        </w:rPr>
      </w:pPr>
      <w:r w:rsidRPr="00C178F7">
        <w:rPr>
          <w:rFonts w:ascii="Times New Roman" w:eastAsia="Times New Roman" w:hAnsi="Times New Roman" w:cs="Times New Roman"/>
          <w:sz w:val="28"/>
          <w:szCs w:val="28"/>
          <w:lang w:eastAsia="ru-RU"/>
        </w:rPr>
        <w:t> </w:t>
      </w:r>
      <w:r w:rsidR="00F13933">
        <w:rPr>
          <w:rFonts w:ascii="Times New Roman" w:eastAsia="Times New Roman" w:hAnsi="Times New Roman" w:cs="Times New Roman"/>
          <w:sz w:val="28"/>
          <w:szCs w:val="28"/>
          <w:lang w:eastAsia="ru-RU"/>
        </w:rPr>
        <w:t xml:space="preserve">В соответствии с письмом </w:t>
      </w:r>
      <w:proofErr w:type="spellStart"/>
      <w:r w:rsidR="00F13933">
        <w:rPr>
          <w:rFonts w:ascii="Times New Roman" w:eastAsia="Times New Roman" w:hAnsi="Times New Roman" w:cs="Times New Roman"/>
          <w:sz w:val="28"/>
          <w:szCs w:val="28"/>
          <w:lang w:eastAsia="ru-RU"/>
        </w:rPr>
        <w:t>Рособрнадзора</w:t>
      </w:r>
      <w:proofErr w:type="spellEnd"/>
      <w:r w:rsidR="00F13933">
        <w:rPr>
          <w:rFonts w:ascii="Times New Roman" w:eastAsia="Times New Roman" w:hAnsi="Times New Roman" w:cs="Times New Roman"/>
          <w:sz w:val="28"/>
          <w:szCs w:val="28"/>
          <w:lang w:eastAsia="ru-RU"/>
        </w:rPr>
        <w:t xml:space="preserve"> и приказом Департамента образования Белгородской области №1387 от 19.04.2016г. </w:t>
      </w:r>
      <w:r w:rsidR="00452009" w:rsidRPr="00452009">
        <w:rPr>
          <w:rFonts w:ascii="Times New Roman" w:hAnsi="Times New Roman" w:cs="Times New Roman"/>
          <w:color w:val="000000"/>
          <w:sz w:val="30"/>
          <w:szCs w:val="30"/>
          <w:shd w:val="clear" w:color="auto" w:fill="FFFFFF"/>
        </w:rPr>
        <w:t xml:space="preserve">Всероссийские проверочные работы в мае 2016 года будут проведены 11 мая - диктант, 13 мая - вторая часть работы по русскому языку, 17 мая – </w:t>
      </w:r>
      <w:r w:rsidR="006A347D">
        <w:rPr>
          <w:rFonts w:ascii="Times New Roman" w:hAnsi="Times New Roman" w:cs="Times New Roman"/>
          <w:color w:val="000000"/>
          <w:sz w:val="30"/>
          <w:szCs w:val="30"/>
          <w:shd w:val="clear" w:color="auto" w:fill="FFFFFF"/>
        </w:rPr>
        <w:t>проверочная работа</w:t>
      </w:r>
      <w:r w:rsidR="00452009" w:rsidRPr="00452009">
        <w:rPr>
          <w:rFonts w:ascii="Times New Roman" w:hAnsi="Times New Roman" w:cs="Times New Roman"/>
          <w:color w:val="000000"/>
          <w:sz w:val="30"/>
          <w:szCs w:val="30"/>
          <w:shd w:val="clear" w:color="auto" w:fill="FFFFFF"/>
        </w:rPr>
        <w:t xml:space="preserve"> по математике, 19 мая –</w:t>
      </w:r>
      <w:r w:rsidR="006A347D">
        <w:rPr>
          <w:rFonts w:ascii="Times New Roman" w:hAnsi="Times New Roman" w:cs="Times New Roman"/>
          <w:color w:val="000000"/>
          <w:sz w:val="30"/>
          <w:szCs w:val="30"/>
          <w:shd w:val="clear" w:color="auto" w:fill="FFFFFF"/>
        </w:rPr>
        <w:t xml:space="preserve"> </w:t>
      </w:r>
      <w:r w:rsidR="00452009" w:rsidRPr="00452009">
        <w:rPr>
          <w:rFonts w:ascii="Times New Roman" w:hAnsi="Times New Roman" w:cs="Times New Roman"/>
          <w:color w:val="000000"/>
          <w:sz w:val="30"/>
          <w:szCs w:val="30"/>
          <w:shd w:val="clear" w:color="auto" w:fill="FFFFFF"/>
        </w:rPr>
        <w:t>по окружающему миру.</w:t>
      </w:r>
      <w:r w:rsidR="00452009" w:rsidRPr="00452009">
        <w:rPr>
          <w:rStyle w:val="apple-converted-space"/>
          <w:rFonts w:ascii="Times New Roman" w:hAnsi="Times New Roman" w:cs="Times New Roman"/>
          <w:color w:val="000000"/>
          <w:sz w:val="30"/>
          <w:szCs w:val="30"/>
          <w:shd w:val="clear" w:color="auto" w:fill="FFFFFF"/>
        </w:rPr>
        <w:t> </w:t>
      </w:r>
    </w:p>
    <w:p w:rsidR="00F13933" w:rsidRDefault="00F13933" w:rsidP="006569DA">
      <w:pPr>
        <w:shd w:val="clear" w:color="auto" w:fill="FFFFFF"/>
        <w:spacing w:after="0" w:line="240" w:lineRule="auto"/>
        <w:ind w:firstLine="851"/>
        <w:jc w:val="both"/>
        <w:rPr>
          <w:rStyle w:val="apple-converted-space"/>
          <w:rFonts w:ascii="Times New Roman" w:hAnsi="Times New Roman" w:cs="Times New Roman"/>
          <w:color w:val="000000"/>
          <w:sz w:val="30"/>
          <w:szCs w:val="30"/>
          <w:shd w:val="clear" w:color="auto" w:fill="FFFFFF"/>
        </w:rPr>
      </w:pPr>
      <w:r>
        <w:rPr>
          <w:rStyle w:val="apple-converted-space"/>
          <w:rFonts w:ascii="Times New Roman" w:hAnsi="Times New Roman" w:cs="Times New Roman"/>
          <w:color w:val="000000"/>
          <w:sz w:val="30"/>
          <w:szCs w:val="30"/>
          <w:shd w:val="clear" w:color="auto" w:fill="FFFFFF"/>
        </w:rPr>
        <w:t xml:space="preserve">Апробация ВПР во всех школах Белгородской области в мае будет осуществляться по 1 модели (на уровне образовательной организации) с использованием АИС </w:t>
      </w:r>
      <w:proofErr w:type="spellStart"/>
      <w:r>
        <w:rPr>
          <w:rStyle w:val="apple-converted-space"/>
          <w:rFonts w:ascii="Times New Roman" w:hAnsi="Times New Roman" w:cs="Times New Roman"/>
          <w:color w:val="000000"/>
          <w:sz w:val="30"/>
          <w:szCs w:val="30"/>
          <w:shd w:val="clear" w:color="auto" w:fill="FFFFFF"/>
        </w:rPr>
        <w:t>СтатГрад</w:t>
      </w:r>
      <w:proofErr w:type="spellEnd"/>
      <w:r>
        <w:rPr>
          <w:rStyle w:val="apple-converted-space"/>
          <w:rFonts w:ascii="Times New Roman" w:hAnsi="Times New Roman" w:cs="Times New Roman"/>
          <w:color w:val="000000"/>
          <w:sz w:val="30"/>
          <w:szCs w:val="30"/>
          <w:shd w:val="clear" w:color="auto" w:fill="FFFFFF"/>
        </w:rPr>
        <w:t>.</w:t>
      </w:r>
    </w:p>
    <w:p w:rsidR="00592CDC" w:rsidRDefault="00893BDD" w:rsidP="00893BDD">
      <w:pPr>
        <w:spacing w:line="240" w:lineRule="auto"/>
        <w:ind w:firstLine="851"/>
        <w:contextualSpacing/>
        <w:jc w:val="both"/>
        <w:rPr>
          <w:rFonts w:ascii="Times New Roman" w:hAnsi="Times New Roman" w:cs="Times New Roman"/>
          <w:sz w:val="28"/>
          <w:szCs w:val="28"/>
        </w:rPr>
      </w:pPr>
      <w:r w:rsidRPr="00893BDD">
        <w:rPr>
          <w:rFonts w:ascii="Times New Roman" w:hAnsi="Times New Roman" w:cs="Times New Roman"/>
          <w:sz w:val="28"/>
          <w:szCs w:val="28"/>
        </w:rPr>
        <w:t>Региональным координатором апробации ВПР в общеобразовательных организациях Белгородской области, осуществляющим подготовку и мониторинг хода проведения апробации ВПР, является ОГБУ «Белгородский региональный центр оценки качества образования».</w:t>
      </w:r>
      <w:r>
        <w:rPr>
          <w:rFonts w:ascii="Times New Roman" w:hAnsi="Times New Roman" w:cs="Times New Roman"/>
          <w:sz w:val="28"/>
          <w:szCs w:val="28"/>
        </w:rPr>
        <w:t xml:space="preserve"> </w:t>
      </w:r>
    </w:p>
    <w:p w:rsidR="00893BDD" w:rsidRPr="00893BDD" w:rsidRDefault="00893BDD" w:rsidP="00893BDD">
      <w:pPr>
        <w:spacing w:line="240" w:lineRule="auto"/>
        <w:ind w:firstLine="851"/>
        <w:contextualSpacing/>
        <w:jc w:val="both"/>
        <w:rPr>
          <w:rFonts w:ascii="Times New Roman" w:hAnsi="Times New Roman" w:cs="Times New Roman"/>
          <w:sz w:val="28"/>
          <w:szCs w:val="28"/>
        </w:rPr>
      </w:pPr>
      <w:r w:rsidRPr="00893BDD">
        <w:rPr>
          <w:rFonts w:ascii="Times New Roman" w:hAnsi="Times New Roman" w:cs="Times New Roman"/>
          <w:sz w:val="28"/>
          <w:szCs w:val="28"/>
        </w:rPr>
        <w:t xml:space="preserve">Муниципальным координатором, осуществляющим подготовку и мониторинг хода проведения апробации ВПР на территории </w:t>
      </w:r>
      <w:r w:rsidR="00592CDC">
        <w:rPr>
          <w:rFonts w:ascii="Times New Roman" w:hAnsi="Times New Roman" w:cs="Times New Roman"/>
          <w:sz w:val="28"/>
          <w:szCs w:val="28"/>
        </w:rPr>
        <w:t>Чернянского района</w:t>
      </w:r>
      <w:r w:rsidRPr="00893BDD">
        <w:rPr>
          <w:rFonts w:ascii="Times New Roman" w:hAnsi="Times New Roman" w:cs="Times New Roman"/>
          <w:sz w:val="28"/>
          <w:szCs w:val="28"/>
        </w:rPr>
        <w:t xml:space="preserve">, является </w:t>
      </w:r>
      <w:r w:rsidR="00592CDC">
        <w:rPr>
          <w:rFonts w:ascii="Times New Roman" w:hAnsi="Times New Roman" w:cs="Times New Roman"/>
          <w:sz w:val="28"/>
          <w:szCs w:val="28"/>
        </w:rPr>
        <w:t>начальник методического отдела управления образования Масленникова Александра Валерьевна (контактный телефон: 5-53-79), которая ответит на интересующие вас вопросы о ходе проведения ВПР.</w:t>
      </w:r>
    </w:p>
    <w:p w:rsidR="00893BDD" w:rsidRPr="00893BDD" w:rsidRDefault="00893BDD" w:rsidP="00893BDD">
      <w:pPr>
        <w:tabs>
          <w:tab w:val="left" w:pos="0"/>
        </w:tabs>
        <w:spacing w:line="240" w:lineRule="auto"/>
        <w:ind w:firstLine="851"/>
        <w:contextualSpacing/>
        <w:jc w:val="both"/>
        <w:rPr>
          <w:rFonts w:ascii="Times New Roman" w:hAnsi="Times New Roman" w:cs="Times New Roman"/>
          <w:sz w:val="28"/>
          <w:szCs w:val="28"/>
        </w:rPr>
      </w:pPr>
      <w:r w:rsidRPr="00893BDD">
        <w:rPr>
          <w:rFonts w:ascii="Times New Roman" w:hAnsi="Times New Roman" w:cs="Times New Roman"/>
          <w:sz w:val="28"/>
          <w:szCs w:val="28"/>
        </w:rPr>
        <w:lastRenderedPageBreak/>
        <w:t>Результаты апробации ВПР используются для анализа текущего состояния системы образования и формирования программ ее развития. Не предусмотрено использование результатов апробации ВПР для оценки деятельности учителей, общеобразовательных организаций и муниципальных органов исполнительной власти, осуществляющих управление в сфере образования.</w:t>
      </w:r>
    </w:p>
    <w:p w:rsidR="00893BDD" w:rsidRDefault="00893BDD" w:rsidP="00893BDD">
      <w:pPr>
        <w:tabs>
          <w:tab w:val="left" w:pos="0"/>
        </w:tabs>
        <w:spacing w:line="240" w:lineRule="auto"/>
        <w:ind w:firstLine="851"/>
        <w:contextualSpacing/>
        <w:jc w:val="both"/>
        <w:rPr>
          <w:rFonts w:ascii="Times New Roman" w:hAnsi="Times New Roman" w:cs="Times New Roman"/>
          <w:sz w:val="28"/>
          <w:szCs w:val="28"/>
        </w:rPr>
      </w:pPr>
      <w:r w:rsidRPr="00893BDD">
        <w:rPr>
          <w:rFonts w:ascii="Times New Roman" w:hAnsi="Times New Roman" w:cs="Times New Roman"/>
          <w:sz w:val="28"/>
          <w:szCs w:val="28"/>
        </w:rPr>
        <w:t xml:space="preserve">В апробации ВПР при наличии соответствующих условий могут участвовать обучающиеся с ограниченными возможностями здоровья. Решение об участии в апробации ВПР </w:t>
      </w:r>
      <w:proofErr w:type="gramStart"/>
      <w:r w:rsidRPr="00893BDD">
        <w:rPr>
          <w:rFonts w:ascii="Times New Roman" w:hAnsi="Times New Roman" w:cs="Times New Roman"/>
          <w:sz w:val="28"/>
          <w:szCs w:val="28"/>
        </w:rPr>
        <w:t>обучающихся</w:t>
      </w:r>
      <w:proofErr w:type="gramEnd"/>
      <w:r w:rsidRPr="00893BDD">
        <w:rPr>
          <w:rFonts w:ascii="Times New Roman" w:hAnsi="Times New Roman" w:cs="Times New Roman"/>
          <w:sz w:val="28"/>
          <w:szCs w:val="28"/>
        </w:rPr>
        <w:t xml:space="preserve"> с ограниченными возможностями здоровья принимает общеобразовательная организация совместно с родителями (законными представителями) ребенка. Согласие родителей (законных представителей) на участие детей с ограниченными возможностями здоровья в апробации ВПР подтверждается письменно.</w:t>
      </w:r>
    </w:p>
    <w:p w:rsidR="00893BDD" w:rsidRPr="00893BDD" w:rsidRDefault="00893BDD" w:rsidP="00893BDD">
      <w:pPr>
        <w:tabs>
          <w:tab w:val="left" w:pos="0"/>
        </w:tabs>
        <w:spacing w:line="240" w:lineRule="auto"/>
        <w:ind w:firstLine="851"/>
        <w:contextualSpacing/>
        <w:jc w:val="both"/>
        <w:rPr>
          <w:rFonts w:ascii="Times New Roman" w:hAnsi="Times New Roman" w:cs="Times New Roman"/>
          <w:sz w:val="28"/>
          <w:szCs w:val="28"/>
        </w:rPr>
      </w:pPr>
    </w:p>
    <w:p w:rsidR="00C178F7" w:rsidRPr="00592CDC" w:rsidRDefault="00C178F7" w:rsidP="00893BDD">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592CDC">
        <w:rPr>
          <w:rFonts w:ascii="Times New Roman" w:eastAsia="Times New Roman" w:hAnsi="Times New Roman" w:cs="Times New Roman"/>
          <w:b/>
          <w:sz w:val="28"/>
          <w:szCs w:val="28"/>
          <w:lang w:eastAsia="ru-RU"/>
        </w:rPr>
        <w:t>Всероссийские проверочные работы не являются государственной итоговой аттестацией</w:t>
      </w:r>
      <w:r w:rsidR="008F68D0" w:rsidRPr="00592CDC">
        <w:rPr>
          <w:rFonts w:ascii="Times New Roman" w:eastAsia="Times New Roman" w:hAnsi="Times New Roman" w:cs="Times New Roman"/>
          <w:b/>
          <w:sz w:val="28"/>
          <w:szCs w:val="28"/>
          <w:lang w:eastAsia="ru-RU"/>
        </w:rPr>
        <w:t>, это не «выпускной экзамен»</w:t>
      </w:r>
      <w:r w:rsidR="00F53811" w:rsidRPr="00592CDC">
        <w:rPr>
          <w:rFonts w:ascii="Times New Roman" w:eastAsia="Times New Roman" w:hAnsi="Times New Roman" w:cs="Times New Roman"/>
          <w:b/>
          <w:sz w:val="28"/>
          <w:szCs w:val="28"/>
          <w:lang w:eastAsia="ru-RU"/>
        </w:rPr>
        <w:t xml:space="preserve">, а повод осмыслить эффективность образовательного процесса. Результаты проверочной работы не </w:t>
      </w:r>
      <w:proofErr w:type="gramStart"/>
      <w:r w:rsidR="00F53811" w:rsidRPr="00592CDC">
        <w:rPr>
          <w:rFonts w:ascii="Times New Roman" w:eastAsia="Times New Roman" w:hAnsi="Times New Roman" w:cs="Times New Roman"/>
          <w:b/>
          <w:sz w:val="28"/>
          <w:szCs w:val="28"/>
          <w:lang w:eastAsia="ru-RU"/>
        </w:rPr>
        <w:t>фиксируются в классном журнале и не</w:t>
      </w:r>
      <w:proofErr w:type="gramEnd"/>
      <w:r w:rsidR="00F53811" w:rsidRPr="00592CDC">
        <w:rPr>
          <w:rFonts w:ascii="Times New Roman" w:eastAsia="Times New Roman" w:hAnsi="Times New Roman" w:cs="Times New Roman"/>
          <w:b/>
          <w:sz w:val="28"/>
          <w:szCs w:val="28"/>
          <w:lang w:eastAsia="ru-RU"/>
        </w:rPr>
        <w:t xml:space="preserve"> будут влиять на перевод ребёнка в 5 класс.</w:t>
      </w:r>
      <w:r w:rsidRPr="00592CDC">
        <w:rPr>
          <w:rFonts w:ascii="Times New Roman" w:eastAsia="Times New Roman" w:hAnsi="Times New Roman" w:cs="Times New Roman"/>
          <w:b/>
          <w:sz w:val="28"/>
          <w:szCs w:val="28"/>
          <w:lang w:eastAsia="ru-RU"/>
        </w:rPr>
        <w:t xml:space="preserve"> </w:t>
      </w:r>
      <w:r w:rsidR="006A347D" w:rsidRPr="00592CDC">
        <w:rPr>
          <w:rFonts w:ascii="Times New Roman" w:eastAsia="Times New Roman" w:hAnsi="Times New Roman" w:cs="Times New Roman"/>
          <w:b/>
          <w:sz w:val="28"/>
          <w:szCs w:val="28"/>
          <w:lang w:eastAsia="ru-RU"/>
        </w:rPr>
        <w:t>Работы</w:t>
      </w:r>
      <w:r w:rsidRPr="00592CDC">
        <w:rPr>
          <w:rFonts w:ascii="Times New Roman" w:eastAsia="Times New Roman" w:hAnsi="Times New Roman" w:cs="Times New Roman"/>
          <w:b/>
          <w:sz w:val="28"/>
          <w:szCs w:val="28"/>
          <w:lang w:eastAsia="ru-RU"/>
        </w:rPr>
        <w:t xml:space="preserve"> проводятся на школьном уровне и представляют собой аналог </w:t>
      </w:r>
      <w:r w:rsidR="0029482B" w:rsidRPr="00592CDC">
        <w:rPr>
          <w:rFonts w:ascii="Times New Roman" w:eastAsia="Times New Roman" w:hAnsi="Times New Roman" w:cs="Times New Roman"/>
          <w:b/>
          <w:sz w:val="28"/>
          <w:szCs w:val="28"/>
          <w:lang w:eastAsia="ru-RU"/>
        </w:rPr>
        <w:t>традиционных</w:t>
      </w:r>
      <w:r w:rsidRPr="00592CDC">
        <w:rPr>
          <w:rFonts w:ascii="Times New Roman" w:eastAsia="Times New Roman" w:hAnsi="Times New Roman" w:cs="Times New Roman"/>
          <w:b/>
          <w:sz w:val="28"/>
          <w:szCs w:val="28"/>
          <w:lang w:eastAsia="ru-RU"/>
        </w:rPr>
        <w:t xml:space="preserve"> контрольных работ</w:t>
      </w:r>
      <w:r w:rsidR="0029482B" w:rsidRPr="00592CDC">
        <w:rPr>
          <w:rFonts w:ascii="Times New Roman" w:eastAsia="Times New Roman" w:hAnsi="Times New Roman" w:cs="Times New Roman"/>
          <w:b/>
          <w:sz w:val="28"/>
          <w:szCs w:val="28"/>
          <w:lang w:eastAsia="ru-RU"/>
        </w:rPr>
        <w:t xml:space="preserve"> без тестовой части.</w:t>
      </w:r>
    </w:p>
    <w:p w:rsidR="00592CDC" w:rsidRPr="00C178F7" w:rsidRDefault="00592CDC" w:rsidP="00893BDD">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C178F7" w:rsidRPr="00C178F7" w:rsidRDefault="00C178F7" w:rsidP="006569D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178F7">
        <w:rPr>
          <w:rFonts w:ascii="Times New Roman" w:eastAsia="Times New Roman" w:hAnsi="Times New Roman" w:cs="Times New Roman"/>
          <w:sz w:val="28"/>
          <w:szCs w:val="28"/>
          <w:lang w:eastAsia="ru-RU"/>
        </w:rPr>
        <w:t> Отличительной особенностью Всероссийских проверочных работ является единство подходов к составлению вариантов заданий,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школьниками всей страны. </w:t>
      </w:r>
    </w:p>
    <w:p w:rsidR="00C178F7" w:rsidRDefault="00C178F7" w:rsidP="006569D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178F7">
        <w:rPr>
          <w:rFonts w:ascii="Times New Roman" w:eastAsia="Times New Roman" w:hAnsi="Times New Roman" w:cs="Times New Roman"/>
          <w:sz w:val="28"/>
          <w:szCs w:val="28"/>
          <w:lang w:eastAsia="ru-RU"/>
        </w:rPr>
        <w:t> </w:t>
      </w:r>
      <w:r w:rsidR="008F68D0">
        <w:rPr>
          <w:rFonts w:ascii="Times New Roman" w:eastAsia="Times New Roman" w:hAnsi="Times New Roman" w:cs="Times New Roman"/>
          <w:sz w:val="28"/>
          <w:szCs w:val="28"/>
          <w:lang w:eastAsia="ru-RU"/>
        </w:rPr>
        <w:t xml:space="preserve">Как отметил </w:t>
      </w:r>
      <w:r w:rsidR="008F68D0" w:rsidRPr="00C178F7">
        <w:rPr>
          <w:rFonts w:ascii="Times New Roman" w:eastAsia="Times New Roman" w:hAnsi="Times New Roman" w:cs="Times New Roman"/>
          <w:sz w:val="28"/>
          <w:szCs w:val="28"/>
          <w:lang w:eastAsia="ru-RU"/>
        </w:rPr>
        <w:t xml:space="preserve">глава </w:t>
      </w:r>
      <w:proofErr w:type="spellStart"/>
      <w:r w:rsidR="008F68D0" w:rsidRPr="00C178F7">
        <w:rPr>
          <w:rFonts w:ascii="Times New Roman" w:eastAsia="Times New Roman" w:hAnsi="Times New Roman" w:cs="Times New Roman"/>
          <w:sz w:val="28"/>
          <w:szCs w:val="28"/>
          <w:lang w:eastAsia="ru-RU"/>
        </w:rPr>
        <w:t>Рособрнадзора</w:t>
      </w:r>
      <w:proofErr w:type="spellEnd"/>
      <w:r w:rsidR="008F68D0" w:rsidRPr="00C178F7">
        <w:rPr>
          <w:rFonts w:ascii="Times New Roman" w:eastAsia="Times New Roman" w:hAnsi="Times New Roman" w:cs="Times New Roman"/>
          <w:sz w:val="28"/>
          <w:szCs w:val="28"/>
          <w:lang w:eastAsia="ru-RU"/>
        </w:rPr>
        <w:t xml:space="preserve"> Сергей Кравцов</w:t>
      </w:r>
      <w:r w:rsidR="008F68D0">
        <w:rPr>
          <w:rFonts w:ascii="Times New Roman" w:eastAsia="Times New Roman" w:hAnsi="Times New Roman" w:cs="Times New Roman"/>
          <w:sz w:val="28"/>
          <w:szCs w:val="28"/>
          <w:lang w:eastAsia="ru-RU"/>
        </w:rPr>
        <w:t xml:space="preserve">: </w:t>
      </w:r>
      <w:r w:rsidR="006569DA">
        <w:rPr>
          <w:rFonts w:ascii="Times New Roman" w:eastAsia="Times New Roman" w:hAnsi="Times New Roman" w:cs="Times New Roman"/>
          <w:sz w:val="28"/>
          <w:szCs w:val="28"/>
          <w:lang w:eastAsia="ru-RU"/>
        </w:rPr>
        <w:t>«</w:t>
      </w:r>
      <w:r w:rsidRPr="00C178F7">
        <w:rPr>
          <w:rFonts w:ascii="Times New Roman" w:eastAsia="Times New Roman" w:hAnsi="Times New Roman" w:cs="Times New Roman"/>
          <w:sz w:val="28"/>
          <w:szCs w:val="28"/>
          <w:lang w:eastAsia="ru-RU"/>
        </w:rPr>
        <w:t>Результаты проверочных работ могут быть полезны родителям для определения образовательной траектории своих детей. Они могут быть также использованы для оценки уровня подготовки школьников по итогам окончания основных этапов обучения, для совершенствования преподавания учебных предметов в школах, для развития региональны</w:t>
      </w:r>
      <w:r w:rsidR="008F68D0">
        <w:rPr>
          <w:rFonts w:ascii="Times New Roman" w:eastAsia="Times New Roman" w:hAnsi="Times New Roman" w:cs="Times New Roman"/>
          <w:sz w:val="28"/>
          <w:szCs w:val="28"/>
          <w:lang w:eastAsia="ru-RU"/>
        </w:rPr>
        <w:t>х систем образования»</w:t>
      </w:r>
      <w:r w:rsidRPr="00C178F7">
        <w:rPr>
          <w:rFonts w:ascii="Times New Roman" w:eastAsia="Times New Roman" w:hAnsi="Times New Roman" w:cs="Times New Roman"/>
          <w:sz w:val="28"/>
          <w:szCs w:val="28"/>
          <w:lang w:eastAsia="ru-RU"/>
        </w:rPr>
        <w:t>. </w:t>
      </w:r>
    </w:p>
    <w:p w:rsidR="00297F33" w:rsidRPr="00224633" w:rsidRDefault="00297F33" w:rsidP="00297F33">
      <w:pPr>
        <w:spacing w:after="0" w:line="240" w:lineRule="auto"/>
        <w:ind w:firstLine="993"/>
        <w:jc w:val="both"/>
        <w:rPr>
          <w:rFonts w:ascii="Times New Roman" w:hAnsi="Times New Roman" w:cs="Times New Roman"/>
          <w:sz w:val="28"/>
          <w:szCs w:val="28"/>
        </w:rPr>
      </w:pPr>
      <w:r w:rsidRPr="00224633">
        <w:rPr>
          <w:rFonts w:ascii="Times New Roman" w:hAnsi="Times New Roman" w:cs="Times New Roman"/>
          <w:sz w:val="28"/>
          <w:szCs w:val="28"/>
        </w:rPr>
        <w:t xml:space="preserve">Как помочь своему ребёнку подготовиться к </w:t>
      </w:r>
      <w:r>
        <w:rPr>
          <w:rFonts w:ascii="Times New Roman" w:hAnsi="Times New Roman" w:cs="Times New Roman"/>
          <w:sz w:val="28"/>
          <w:szCs w:val="28"/>
        </w:rPr>
        <w:t>проверочной</w:t>
      </w:r>
      <w:r w:rsidRPr="00224633">
        <w:rPr>
          <w:rFonts w:ascii="Times New Roman" w:hAnsi="Times New Roman" w:cs="Times New Roman"/>
          <w:sz w:val="28"/>
          <w:szCs w:val="28"/>
        </w:rPr>
        <w:t xml:space="preserve"> работе?</w:t>
      </w:r>
    </w:p>
    <w:p w:rsidR="00297F33" w:rsidRDefault="00297F33" w:rsidP="00297F33">
      <w:pPr>
        <w:spacing w:after="0" w:line="240" w:lineRule="auto"/>
        <w:jc w:val="both"/>
        <w:rPr>
          <w:rFonts w:ascii="Times New Roman" w:hAnsi="Times New Roman" w:cs="Times New Roman"/>
          <w:sz w:val="28"/>
          <w:szCs w:val="28"/>
        </w:rPr>
      </w:pPr>
      <w:r w:rsidRPr="00224633">
        <w:rPr>
          <w:rFonts w:ascii="Times New Roman" w:hAnsi="Times New Roman" w:cs="Times New Roman"/>
          <w:sz w:val="28"/>
          <w:szCs w:val="28"/>
        </w:rPr>
        <w:t xml:space="preserve"> Конечно, надо повторять изученный материал, решать задачи и писать диктанты. Родители детей начальной школы могут в этом помочь своим детям, так как знают изучаемые темы, могут проконсультироваться у учителя. </w:t>
      </w:r>
    </w:p>
    <w:p w:rsidR="00297F33" w:rsidRPr="001F4391" w:rsidRDefault="00297F33" w:rsidP="00297F33">
      <w:pPr>
        <w:spacing w:after="0" w:line="240" w:lineRule="auto"/>
        <w:ind w:firstLine="993"/>
        <w:jc w:val="both"/>
        <w:rPr>
          <w:rFonts w:ascii="Times New Roman" w:eastAsia="Calibri" w:hAnsi="Times New Roman" w:cs="Times New Roman"/>
          <w:b/>
          <w:sz w:val="28"/>
          <w:szCs w:val="28"/>
        </w:rPr>
      </w:pPr>
      <w:r>
        <w:rPr>
          <w:rFonts w:ascii="Times New Roman" w:hAnsi="Times New Roman" w:cs="Times New Roman"/>
          <w:sz w:val="28"/>
          <w:szCs w:val="28"/>
        </w:rPr>
        <w:t>Иногда</w:t>
      </w:r>
      <w:r w:rsidRPr="00224633">
        <w:rPr>
          <w:rFonts w:ascii="Times New Roman" w:hAnsi="Times New Roman" w:cs="Times New Roman"/>
          <w:sz w:val="28"/>
          <w:szCs w:val="28"/>
        </w:rPr>
        <w:t xml:space="preserve"> дети плохо пишут </w:t>
      </w:r>
      <w:r>
        <w:rPr>
          <w:rFonts w:ascii="Times New Roman" w:hAnsi="Times New Roman" w:cs="Times New Roman"/>
          <w:sz w:val="28"/>
          <w:szCs w:val="28"/>
        </w:rPr>
        <w:t>проверочные</w:t>
      </w:r>
      <w:r w:rsidRPr="00224633">
        <w:rPr>
          <w:rFonts w:ascii="Times New Roman" w:hAnsi="Times New Roman" w:cs="Times New Roman"/>
          <w:sz w:val="28"/>
          <w:szCs w:val="28"/>
        </w:rPr>
        <w:t xml:space="preserve"> работы потому, что не уверены в себе. Они волнуются, смогут ли оправдать ожидания своих родителей. Тогда родителям следует говорить ребёнку, что их любовь к нему не зависит от оценок или других успехов. Слова «Твоя главная задача – хорошо учиться» создают стресс, который в конце учебного года уже не сделает из троечника ударника. А вот достаточный сон, хорошее питание, </w:t>
      </w:r>
      <w:r w:rsidRPr="00224633">
        <w:rPr>
          <w:rFonts w:ascii="Times New Roman" w:hAnsi="Times New Roman" w:cs="Times New Roman"/>
          <w:sz w:val="28"/>
          <w:szCs w:val="28"/>
        </w:rPr>
        <w:lastRenderedPageBreak/>
        <w:t>своевременный отдых на свежем воздухе и понимание близких людей добавят сил и помогут сосредоточиться в нужный момент.</w:t>
      </w:r>
      <w:r w:rsidR="00312D5E">
        <w:rPr>
          <w:rFonts w:ascii="Times New Roman" w:hAnsi="Times New Roman" w:cs="Times New Roman"/>
          <w:sz w:val="28"/>
          <w:szCs w:val="28"/>
        </w:rPr>
        <w:t xml:space="preserve"> </w:t>
      </w:r>
      <w:r w:rsidR="00312D5E" w:rsidRPr="00224633">
        <w:rPr>
          <w:rFonts w:ascii="Times New Roman" w:hAnsi="Times New Roman" w:cs="Times New Roman"/>
          <w:sz w:val="28"/>
          <w:szCs w:val="28"/>
        </w:rPr>
        <w:t>Слова взрослого влияют на ребёнка тогда, когда высказываются в разных вариантах, с разными интонациями, учитывают точку зрения самого ребёнка. Авторитарный стиль общения часто даёт негативный результат, поэтому родители должны суметь принять точку зрения ребёнка и обогатить её своим жизненным опытом.</w:t>
      </w:r>
    </w:p>
    <w:p w:rsidR="00297F33" w:rsidRPr="001F4391" w:rsidRDefault="00297F33" w:rsidP="00297F33">
      <w:pPr>
        <w:spacing w:after="0" w:line="240" w:lineRule="auto"/>
        <w:ind w:firstLine="540"/>
        <w:jc w:val="both"/>
        <w:rPr>
          <w:rFonts w:ascii="Times New Roman" w:eastAsia="Calibri" w:hAnsi="Times New Roman" w:cs="Times New Roman"/>
          <w:sz w:val="28"/>
          <w:szCs w:val="28"/>
        </w:rPr>
      </w:pPr>
      <w:r w:rsidRPr="001F4391">
        <w:rPr>
          <w:rFonts w:ascii="Times New Roman" w:eastAsia="Calibri" w:hAnsi="Times New Roman" w:cs="Times New Roman"/>
          <w:sz w:val="28"/>
          <w:szCs w:val="28"/>
        </w:rPr>
        <w:t xml:space="preserve">• Подбадривайте детей, хвалите их за то, что они делают хорошо. </w:t>
      </w:r>
    </w:p>
    <w:p w:rsidR="00297F33" w:rsidRPr="001F4391" w:rsidRDefault="00297F33" w:rsidP="00297F33">
      <w:pPr>
        <w:spacing w:after="0" w:line="240" w:lineRule="auto"/>
        <w:ind w:firstLine="540"/>
        <w:jc w:val="both"/>
        <w:rPr>
          <w:rFonts w:ascii="Times New Roman" w:eastAsia="Calibri" w:hAnsi="Times New Roman" w:cs="Times New Roman"/>
          <w:sz w:val="28"/>
          <w:szCs w:val="28"/>
        </w:rPr>
      </w:pPr>
      <w:r w:rsidRPr="001F4391">
        <w:rPr>
          <w:rFonts w:ascii="Times New Roman" w:eastAsia="Calibri" w:hAnsi="Times New Roman" w:cs="Times New Roman"/>
          <w:sz w:val="28"/>
          <w:szCs w:val="28"/>
        </w:rPr>
        <w:t>• Не повышайте трево</w:t>
      </w:r>
      <w:r>
        <w:rPr>
          <w:rFonts w:ascii="Times New Roman" w:eastAsia="Calibri" w:hAnsi="Times New Roman" w:cs="Times New Roman"/>
          <w:sz w:val="28"/>
          <w:szCs w:val="28"/>
        </w:rPr>
        <w:t>жность ребенка накануне работы</w:t>
      </w:r>
      <w:r w:rsidRPr="001F4391">
        <w:rPr>
          <w:rFonts w:ascii="Times New Roman" w:eastAsia="Calibri" w:hAnsi="Times New Roman" w:cs="Times New Roman"/>
          <w:sz w:val="28"/>
          <w:szCs w:val="28"/>
        </w:rPr>
        <w:t xml:space="preserve">. </w:t>
      </w:r>
    </w:p>
    <w:p w:rsidR="00297F33" w:rsidRPr="001F4391" w:rsidRDefault="00297F33" w:rsidP="00297F33">
      <w:pPr>
        <w:spacing w:after="0" w:line="240" w:lineRule="auto"/>
        <w:ind w:firstLine="540"/>
        <w:jc w:val="both"/>
        <w:rPr>
          <w:rFonts w:ascii="Times New Roman" w:eastAsia="Calibri" w:hAnsi="Times New Roman" w:cs="Times New Roman"/>
          <w:sz w:val="28"/>
          <w:szCs w:val="28"/>
        </w:rPr>
      </w:pPr>
      <w:r w:rsidRPr="001F4391">
        <w:rPr>
          <w:rFonts w:ascii="Times New Roman" w:eastAsia="Calibri" w:hAnsi="Times New Roman" w:cs="Times New Roman"/>
          <w:sz w:val="28"/>
          <w:szCs w:val="28"/>
        </w:rPr>
        <w:t xml:space="preserve">• Контролируйте режим подготовки ребенка, не допускайте перегрузок. </w:t>
      </w:r>
    </w:p>
    <w:p w:rsidR="00297F33" w:rsidRPr="001F4391" w:rsidRDefault="00297F33" w:rsidP="00297F33">
      <w:pPr>
        <w:spacing w:after="0" w:line="240" w:lineRule="auto"/>
        <w:ind w:firstLine="540"/>
        <w:jc w:val="both"/>
        <w:rPr>
          <w:rFonts w:ascii="Times New Roman" w:eastAsia="Calibri" w:hAnsi="Times New Roman" w:cs="Times New Roman"/>
          <w:sz w:val="28"/>
          <w:szCs w:val="28"/>
        </w:rPr>
      </w:pPr>
      <w:r w:rsidRPr="001F4391">
        <w:rPr>
          <w:rFonts w:ascii="Times New Roman" w:eastAsia="Calibri" w:hAnsi="Times New Roman" w:cs="Times New Roman"/>
          <w:sz w:val="28"/>
          <w:szCs w:val="28"/>
        </w:rPr>
        <w:t xml:space="preserve">• Помогите детям распределить темп подготовки по дням. </w:t>
      </w:r>
    </w:p>
    <w:p w:rsidR="00297F33" w:rsidRPr="001F4391" w:rsidRDefault="00297F33" w:rsidP="00297F33">
      <w:pPr>
        <w:spacing w:after="0" w:line="240" w:lineRule="auto"/>
        <w:ind w:firstLine="540"/>
        <w:jc w:val="both"/>
        <w:rPr>
          <w:rFonts w:ascii="Times New Roman" w:eastAsia="Calibri" w:hAnsi="Times New Roman" w:cs="Times New Roman"/>
          <w:sz w:val="28"/>
          <w:szCs w:val="28"/>
        </w:rPr>
      </w:pPr>
      <w:r w:rsidRPr="001F4391">
        <w:rPr>
          <w:rFonts w:ascii="Times New Roman" w:eastAsia="Calibri" w:hAnsi="Times New Roman" w:cs="Times New Roman"/>
          <w:sz w:val="28"/>
          <w:szCs w:val="28"/>
        </w:rPr>
        <w:t xml:space="preserve">• Приучайте ребенка ориентироваться во времени и уметь его распределять. </w:t>
      </w:r>
    </w:p>
    <w:p w:rsidR="00452009" w:rsidRPr="008F68D0" w:rsidRDefault="00F53811" w:rsidP="006569DA">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Ещё раз о</w:t>
      </w:r>
      <w:r w:rsidR="008F68D0" w:rsidRPr="008F68D0">
        <w:rPr>
          <w:rFonts w:ascii="Times New Roman" w:hAnsi="Times New Roman" w:cs="Times New Roman"/>
          <w:sz w:val="28"/>
          <w:szCs w:val="28"/>
        </w:rPr>
        <w:t xml:space="preserve">бращаем внимание на то, что отметки за работу </w:t>
      </w:r>
      <w:r w:rsidR="008F68D0" w:rsidRPr="008F68D0">
        <w:rPr>
          <w:rFonts w:ascii="Times New Roman" w:hAnsi="Times New Roman" w:cs="Times New Roman"/>
          <w:b/>
          <w:sz w:val="28"/>
          <w:szCs w:val="28"/>
        </w:rPr>
        <w:t>не предусмотрены</w:t>
      </w:r>
      <w:r w:rsidR="008F68D0" w:rsidRPr="008F68D0">
        <w:rPr>
          <w:rFonts w:ascii="Times New Roman" w:hAnsi="Times New Roman" w:cs="Times New Roman"/>
          <w:sz w:val="28"/>
          <w:szCs w:val="28"/>
        </w:rPr>
        <w:t xml:space="preserve">, вы сможете </w:t>
      </w:r>
      <w:proofErr w:type="gramStart"/>
      <w:r w:rsidR="008F68D0" w:rsidRPr="008F68D0">
        <w:rPr>
          <w:rFonts w:ascii="Times New Roman" w:hAnsi="Times New Roman" w:cs="Times New Roman"/>
          <w:sz w:val="28"/>
          <w:szCs w:val="28"/>
        </w:rPr>
        <w:t>узнать</w:t>
      </w:r>
      <w:proofErr w:type="gramEnd"/>
      <w:r w:rsidR="008F68D0" w:rsidRPr="008F68D0">
        <w:rPr>
          <w:rFonts w:ascii="Times New Roman" w:hAnsi="Times New Roman" w:cs="Times New Roman"/>
          <w:sz w:val="28"/>
          <w:szCs w:val="28"/>
        </w:rPr>
        <w:t xml:space="preserve"> сколько баллов набрал ваш ребенок.  Результаты работ не будут учитываться при выставлении текущих и итоговых отметок!</w:t>
      </w:r>
      <w:r w:rsidR="00592CDC">
        <w:rPr>
          <w:rFonts w:ascii="Times New Roman" w:hAnsi="Times New Roman" w:cs="Times New Roman"/>
          <w:sz w:val="28"/>
          <w:szCs w:val="28"/>
        </w:rPr>
        <w:t xml:space="preserve"> З</w:t>
      </w:r>
      <w:r w:rsidR="008F68D0" w:rsidRPr="008F68D0">
        <w:rPr>
          <w:rFonts w:ascii="Times New Roman" w:hAnsi="Times New Roman" w:cs="Times New Roman"/>
          <w:sz w:val="28"/>
          <w:szCs w:val="28"/>
        </w:rPr>
        <w:t>адача проведения ВПР – оценка качества общего образования.</w:t>
      </w:r>
    </w:p>
    <w:p w:rsidR="006569DA" w:rsidRPr="00C178F7" w:rsidRDefault="006569DA" w:rsidP="006569DA">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Оценка качества образования также предполагает анализ содержания учебников</w:t>
      </w:r>
      <w:r w:rsidR="00452009">
        <w:rPr>
          <w:rFonts w:ascii="Times New Roman" w:eastAsia="Times New Roman" w:hAnsi="Times New Roman" w:cs="Times New Roman"/>
          <w:sz w:val="28"/>
          <w:szCs w:val="28"/>
          <w:lang w:eastAsia="ru-RU"/>
        </w:rPr>
        <w:t>. Проведение ВПР позволит в целом по России увидеть темы, которые требуют доработки авторскими коллективами.</w:t>
      </w:r>
    </w:p>
    <w:p w:rsidR="00C178F7" w:rsidRDefault="00C178F7" w:rsidP="00F5381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178F7">
        <w:rPr>
          <w:rFonts w:ascii="Times New Roman" w:eastAsia="Times New Roman" w:hAnsi="Times New Roman" w:cs="Times New Roman"/>
          <w:sz w:val="28"/>
          <w:szCs w:val="28"/>
          <w:lang w:eastAsia="ru-RU"/>
        </w:rPr>
        <w:t> Проведение Всероссийских проверочных работ позволит осуществлять мониторинг результатов введения Федеральных государственных образовательных стандартов, а также послужит развитию единого образовательного пространства в Российской Федерации.</w:t>
      </w:r>
    </w:p>
    <w:p w:rsidR="00312D5E" w:rsidRPr="00224633" w:rsidRDefault="00312D5E" w:rsidP="00312D5E">
      <w:pPr>
        <w:spacing w:after="0" w:line="240" w:lineRule="auto"/>
        <w:ind w:firstLine="709"/>
        <w:jc w:val="both"/>
        <w:rPr>
          <w:rFonts w:ascii="Times New Roman" w:hAnsi="Times New Roman" w:cs="Times New Roman"/>
          <w:sz w:val="28"/>
          <w:szCs w:val="28"/>
        </w:rPr>
      </w:pPr>
      <w:r w:rsidRPr="00224633">
        <w:rPr>
          <w:rFonts w:ascii="Times New Roman" w:hAnsi="Times New Roman" w:cs="Times New Roman"/>
          <w:sz w:val="28"/>
          <w:szCs w:val="28"/>
        </w:rPr>
        <w:t>Удачи и самообладания Вам и вашим детям!</w:t>
      </w:r>
    </w:p>
    <w:p w:rsidR="00312D5E" w:rsidRPr="00F53811" w:rsidRDefault="00312D5E" w:rsidP="00F53811">
      <w:pPr>
        <w:shd w:val="clear" w:color="auto" w:fill="FFFFFF"/>
        <w:spacing w:after="0" w:line="240" w:lineRule="auto"/>
        <w:ind w:firstLine="851"/>
        <w:jc w:val="both"/>
        <w:rPr>
          <w:rFonts w:ascii="Times New Roman" w:eastAsia="Times New Roman" w:hAnsi="Times New Roman" w:cs="Times New Roman"/>
          <w:sz w:val="28"/>
          <w:szCs w:val="28"/>
          <w:lang w:eastAsia="ru-RU"/>
        </w:rPr>
      </w:pPr>
    </w:p>
    <w:sectPr w:rsidR="00312D5E" w:rsidRPr="00F53811" w:rsidSect="003B6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178F7"/>
    <w:rsid w:val="000310DF"/>
    <w:rsid w:val="0029482B"/>
    <w:rsid w:val="00297F33"/>
    <w:rsid w:val="002C2DD1"/>
    <w:rsid w:val="00312D5E"/>
    <w:rsid w:val="003B6697"/>
    <w:rsid w:val="00452009"/>
    <w:rsid w:val="00592CDC"/>
    <w:rsid w:val="005A6F51"/>
    <w:rsid w:val="005F4FE9"/>
    <w:rsid w:val="006569DA"/>
    <w:rsid w:val="006A347D"/>
    <w:rsid w:val="006E1059"/>
    <w:rsid w:val="007001AD"/>
    <w:rsid w:val="00893BDD"/>
    <w:rsid w:val="008F68D0"/>
    <w:rsid w:val="00C178F7"/>
    <w:rsid w:val="00C769A1"/>
    <w:rsid w:val="00F00067"/>
    <w:rsid w:val="00F13933"/>
    <w:rsid w:val="00F370F5"/>
    <w:rsid w:val="00F53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7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78F7"/>
  </w:style>
  <w:style w:type="character" w:styleId="a4">
    <w:name w:val="Strong"/>
    <w:basedOn w:val="a0"/>
    <w:uiPriority w:val="22"/>
    <w:qFormat/>
    <w:rsid w:val="00C178F7"/>
    <w:rPr>
      <w:b/>
      <w:bCs/>
    </w:rPr>
  </w:style>
</w:styles>
</file>

<file path=word/webSettings.xml><?xml version="1.0" encoding="utf-8"?>
<w:webSettings xmlns:r="http://schemas.openxmlformats.org/officeDocument/2006/relationships" xmlns:w="http://schemas.openxmlformats.org/wordprocessingml/2006/main">
  <w:divs>
    <w:div w:id="100691226">
      <w:bodyDiv w:val="1"/>
      <w:marLeft w:val="0"/>
      <w:marRight w:val="0"/>
      <w:marTop w:val="0"/>
      <w:marBottom w:val="0"/>
      <w:divBdr>
        <w:top w:val="none" w:sz="0" w:space="0" w:color="auto"/>
        <w:left w:val="none" w:sz="0" w:space="0" w:color="auto"/>
        <w:bottom w:val="none" w:sz="0" w:space="0" w:color="auto"/>
        <w:right w:val="none" w:sz="0" w:space="0" w:color="auto"/>
      </w:divBdr>
    </w:div>
    <w:div w:id="819686316">
      <w:bodyDiv w:val="1"/>
      <w:marLeft w:val="0"/>
      <w:marRight w:val="0"/>
      <w:marTop w:val="0"/>
      <w:marBottom w:val="0"/>
      <w:divBdr>
        <w:top w:val="none" w:sz="0" w:space="0" w:color="auto"/>
        <w:left w:val="none" w:sz="0" w:space="0" w:color="auto"/>
        <w:bottom w:val="none" w:sz="0" w:space="0" w:color="auto"/>
        <w:right w:val="none" w:sz="0" w:space="0" w:color="auto"/>
      </w:divBdr>
    </w:div>
    <w:div w:id="115942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1583</Words>
  <Characters>9028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Maslennikova</dc:creator>
  <cp:keywords/>
  <dc:description/>
  <cp:lastModifiedBy>ученик</cp:lastModifiedBy>
  <cp:revision>2</cp:revision>
  <cp:lastPrinted>2016-04-21T06:08:00Z</cp:lastPrinted>
  <dcterms:created xsi:type="dcterms:W3CDTF">2016-04-21T08:09:00Z</dcterms:created>
  <dcterms:modified xsi:type="dcterms:W3CDTF">2016-04-21T08:09:00Z</dcterms:modified>
</cp:coreProperties>
</file>