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4E" w:rsidRDefault="008663A0" w:rsidP="008663A0">
      <w:pPr>
        <w:shd w:val="clear" w:color="auto" w:fill="FFFFFF"/>
        <w:spacing w:before="312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51950" cy="6740706"/>
            <wp:effectExtent l="19050" t="0" r="6350" b="0"/>
            <wp:docPr id="2" name="Рисунок 2" descr="C:\Documents and Settings\ученик\Рабочий стол\Ш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еник\Рабочий стол\Ште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24E" w:rsidRDefault="0061124E" w:rsidP="006112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24E" w:rsidRPr="0068282C" w:rsidRDefault="0061124E" w:rsidP="006112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82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1124E" w:rsidRPr="00A6011C" w:rsidRDefault="0061124E" w:rsidP="00611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2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</w:t>
      </w:r>
      <w:r w:rsidRPr="0068282C">
        <w:rPr>
          <w:rFonts w:ascii="Times New Roman" w:hAnsi="Times New Roman" w:cs="Times New Roman"/>
          <w:sz w:val="24"/>
          <w:szCs w:val="24"/>
        </w:rPr>
        <w:t xml:space="preserve">Рабочая программа кружковой  деятельности «Художественное  творчество в дизайне» </w:t>
      </w:r>
      <w:r w:rsidRPr="0068282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68282C">
        <w:rPr>
          <w:rFonts w:ascii="Times New Roman" w:hAnsi="Times New Roman" w:cs="Times New Roman"/>
          <w:sz w:val="24"/>
          <w:szCs w:val="24"/>
        </w:rPr>
        <w:t>составлена на основе Программы внеурочной деятельности «Художественное творчество в дизайне»,  автор Д.В. Григорьев, П.В. Степанов.,  – Москва «Просвещение»,2010.-223с.</w:t>
      </w:r>
      <w:r w:rsidR="00AE03B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8282C">
        <w:rPr>
          <w:rFonts w:ascii="Times New Roman" w:hAnsi="Times New Roman" w:cs="Times New Roman"/>
          <w:sz w:val="24"/>
          <w:szCs w:val="24"/>
        </w:rPr>
        <w:t xml:space="preserve">( стандарты второго поколения.)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24E" w:rsidRPr="0068282C" w:rsidRDefault="0061124E" w:rsidP="001542CA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8282C">
        <w:rPr>
          <w:rFonts w:ascii="Times New Roman" w:hAnsi="Times New Roman" w:cs="Times New Roman"/>
          <w:color w:val="000000"/>
          <w:sz w:val="24"/>
          <w:szCs w:val="24"/>
        </w:rPr>
        <w:t>Актуальность и педагогическая целесообразность програм</w:t>
      </w:r>
      <w:r w:rsidRPr="0068282C">
        <w:rPr>
          <w:rFonts w:ascii="Times New Roman" w:hAnsi="Times New Roman" w:cs="Times New Roman"/>
          <w:sz w:val="24"/>
          <w:szCs w:val="24"/>
        </w:rPr>
        <w:t xml:space="preserve">мы внеурочной деятельности в сфере художественного творчества школьников-подростков обусловлена необходимостью разрешения реальных противоречий, сложившихся в теории и практике воспитания в новых </w:t>
      </w:r>
      <w:proofErr w:type="spellStart"/>
      <w:r w:rsidRPr="0068282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8282C">
        <w:rPr>
          <w:rFonts w:ascii="Times New Roman" w:hAnsi="Times New Roman" w:cs="Times New Roman"/>
          <w:sz w:val="24"/>
          <w:szCs w:val="24"/>
        </w:rPr>
        <w:t xml:space="preserve"> условиях, в частности ограниченности стратегии «приобщения к культуре» в условиях экспансии массовой культуры..</w:t>
      </w:r>
    </w:p>
    <w:p w:rsidR="0061124E" w:rsidRPr="0068282C" w:rsidRDefault="0061124E" w:rsidP="0061124E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8282C">
        <w:rPr>
          <w:rFonts w:ascii="Times New Roman" w:hAnsi="Times New Roman" w:cs="Times New Roman"/>
          <w:sz w:val="24"/>
          <w:szCs w:val="24"/>
        </w:rPr>
        <w:t>Происходит постоянная подмена смыслов, низкое выдаётся за высокое, высокое начинает служить низкому. Чтобы не потеряться в потоке этих трансформаций, от человека требуется постоянное эстетическое самоопределение.</w:t>
      </w:r>
    </w:p>
    <w:p w:rsidR="0061124E" w:rsidRPr="0068282C" w:rsidRDefault="0061124E" w:rsidP="0061124E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8282C">
        <w:rPr>
          <w:rFonts w:ascii="Times New Roman" w:hAnsi="Times New Roman" w:cs="Times New Roman"/>
          <w:sz w:val="24"/>
          <w:szCs w:val="24"/>
        </w:rPr>
        <w:t>У отечественной педагогической теории и практики эстетического воспитания богатые традиции. Сложился ряд оригинальных и глубоких подходов к эстетическому воспитанию: системный, интегративный, диалоговый.</w:t>
      </w:r>
    </w:p>
    <w:p w:rsidR="0061124E" w:rsidRPr="0068282C" w:rsidRDefault="0061124E" w:rsidP="0061124E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8282C">
        <w:rPr>
          <w:rFonts w:ascii="Times New Roman" w:hAnsi="Times New Roman" w:cs="Times New Roman"/>
          <w:sz w:val="24"/>
          <w:szCs w:val="24"/>
        </w:rPr>
        <w:t>В то же время в массовом эстетическом воспитании господствующее положение продолжает занимать парадигма «приобщающей» передачи культурных норм и образцов, молчаливо признающая художественную культуру внешней по отношению к воспитаннику.</w:t>
      </w:r>
    </w:p>
    <w:p w:rsidR="0061124E" w:rsidRPr="0068282C" w:rsidRDefault="0061124E" w:rsidP="0061124E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8282C">
        <w:rPr>
          <w:rFonts w:ascii="Times New Roman" w:hAnsi="Times New Roman" w:cs="Times New Roman"/>
          <w:sz w:val="24"/>
          <w:szCs w:val="24"/>
        </w:rPr>
        <w:t xml:space="preserve">Эта парадигма почти не учитывает внутренние культурные условия и потенции саморазвития </w:t>
      </w:r>
      <w:r w:rsidRPr="0068282C">
        <w:rPr>
          <w:rFonts w:ascii="Times New Roman" w:hAnsi="Times New Roman" w:cs="Times New Roman"/>
          <w:b/>
          <w:bCs/>
          <w:sz w:val="24"/>
          <w:szCs w:val="24"/>
        </w:rPr>
        <w:t>современного подростка</w:t>
      </w:r>
      <w:r w:rsidRPr="0068282C">
        <w:rPr>
          <w:rFonts w:ascii="Times New Roman" w:hAnsi="Times New Roman" w:cs="Times New Roman"/>
          <w:sz w:val="24"/>
          <w:szCs w:val="24"/>
        </w:rPr>
        <w:t xml:space="preserve">, сложный </w:t>
      </w:r>
      <w:proofErr w:type="spellStart"/>
      <w:r w:rsidRPr="0068282C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68282C">
        <w:rPr>
          <w:rFonts w:ascii="Times New Roman" w:hAnsi="Times New Roman" w:cs="Times New Roman"/>
          <w:sz w:val="24"/>
          <w:szCs w:val="24"/>
        </w:rPr>
        <w:t xml:space="preserve"> контекст его существования. Игнорирует она и особенности современного этапа в развитии искусства — такие его черты, как склонность к художественным провокациям, самоиронии, </w:t>
      </w:r>
      <w:proofErr w:type="spellStart"/>
      <w:r w:rsidRPr="0068282C">
        <w:rPr>
          <w:rFonts w:ascii="Times New Roman" w:hAnsi="Times New Roman" w:cs="Times New Roman"/>
          <w:sz w:val="24"/>
          <w:szCs w:val="24"/>
        </w:rPr>
        <w:t>самопародии</w:t>
      </w:r>
      <w:proofErr w:type="spellEnd"/>
      <w:r w:rsidRPr="0068282C">
        <w:rPr>
          <w:rFonts w:ascii="Times New Roman" w:hAnsi="Times New Roman" w:cs="Times New Roman"/>
          <w:sz w:val="24"/>
          <w:szCs w:val="24"/>
        </w:rPr>
        <w:t>, размытость эстетических категорий и этических границ.</w:t>
      </w:r>
    </w:p>
    <w:p w:rsidR="0061124E" w:rsidRPr="0068282C" w:rsidRDefault="0061124E" w:rsidP="0061124E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8282C">
        <w:rPr>
          <w:rFonts w:ascii="Times New Roman" w:hAnsi="Times New Roman" w:cs="Times New Roman"/>
          <w:sz w:val="24"/>
          <w:szCs w:val="24"/>
        </w:rPr>
        <w:t>Реальная альтернатива данной парадигме — воспитание у школьника способности к эстетическому самоопределению.</w:t>
      </w:r>
    </w:p>
    <w:p w:rsidR="0061124E" w:rsidRPr="0068282C" w:rsidRDefault="0061124E" w:rsidP="001542C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8282C">
        <w:rPr>
          <w:rFonts w:ascii="Times New Roman" w:hAnsi="Times New Roman" w:cs="Times New Roman"/>
          <w:sz w:val="24"/>
          <w:szCs w:val="24"/>
        </w:rPr>
        <w:t>И главным здесь становится художественное творчество подростков. Создавая художественные произведения, они прямо выходят в пространство эстетического выбора: высокое или низкое, канон или отрицание канона, прекрасное или безобразное.</w:t>
      </w:r>
    </w:p>
    <w:p w:rsidR="0061124E" w:rsidRDefault="0061124E" w:rsidP="005A579C">
      <w:pPr>
        <w:spacing w:after="0" w:line="240" w:lineRule="auto"/>
      </w:pPr>
      <w:r w:rsidRPr="006828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Цель </w:t>
      </w:r>
      <w:r w:rsidRPr="0068282C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  <w:r w:rsidRPr="009520D9">
        <w:rPr>
          <w:sz w:val="26"/>
          <w:szCs w:val="26"/>
        </w:rPr>
        <w:t xml:space="preserve"> </w:t>
      </w:r>
    </w:p>
    <w:p w:rsidR="0061124E" w:rsidRPr="0061124E" w:rsidRDefault="0061124E" w:rsidP="005A579C">
      <w:pPr>
        <w:spacing w:after="0" w:line="240" w:lineRule="auto"/>
      </w:pPr>
      <w:r w:rsidRPr="0068282C">
        <w:rPr>
          <w:rFonts w:ascii="Times New Roman" w:hAnsi="Times New Roman" w:cs="Times New Roman"/>
          <w:sz w:val="24"/>
          <w:szCs w:val="24"/>
        </w:rPr>
        <w:t xml:space="preserve">  - формирование способности управления культурным пространством своего существования в процессе создания и представления (презентации) художественных произведений.</w:t>
      </w:r>
    </w:p>
    <w:p w:rsidR="0061124E" w:rsidRPr="0068282C" w:rsidRDefault="0061124E" w:rsidP="005A579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6828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Задачи </w:t>
      </w:r>
      <w:r w:rsidRPr="0068282C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61124E" w:rsidRPr="009520D9" w:rsidRDefault="000D6F94" w:rsidP="005A579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124E" w:rsidRPr="0068282C">
        <w:rPr>
          <w:rFonts w:ascii="Times New Roman" w:hAnsi="Times New Roman" w:cs="Times New Roman"/>
          <w:sz w:val="24"/>
          <w:szCs w:val="24"/>
        </w:rPr>
        <w:t xml:space="preserve">• </w:t>
      </w:r>
      <w:r w:rsidR="0061124E" w:rsidRPr="009520D9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="0061124E" w:rsidRPr="0068282C">
        <w:rPr>
          <w:rFonts w:ascii="Times New Roman" w:hAnsi="Times New Roman" w:cs="Times New Roman"/>
          <w:sz w:val="24"/>
          <w:szCs w:val="24"/>
        </w:rPr>
        <w:t xml:space="preserve"> расширение общего и художественного кругозора учащихся подростковых классов, общей и специальной культуры, обогащение эстетических чувств и развитие у школьников художественного вкуса; </w:t>
      </w:r>
    </w:p>
    <w:p w:rsidR="0061124E" w:rsidRPr="0068282C" w:rsidRDefault="0061124E" w:rsidP="005A579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8282C">
        <w:rPr>
          <w:rFonts w:ascii="Times New Roman" w:hAnsi="Times New Roman" w:cs="Times New Roman"/>
          <w:sz w:val="24"/>
          <w:szCs w:val="24"/>
        </w:rPr>
        <w:t xml:space="preserve">• </w:t>
      </w:r>
      <w:r w:rsidRPr="009520D9">
        <w:rPr>
          <w:rFonts w:ascii="Times New Roman" w:hAnsi="Times New Roman" w:cs="Times New Roman"/>
          <w:b/>
          <w:i/>
          <w:sz w:val="24"/>
          <w:szCs w:val="24"/>
        </w:rPr>
        <w:t>обучающие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282C">
        <w:rPr>
          <w:rFonts w:ascii="Times New Roman" w:hAnsi="Times New Roman" w:cs="Times New Roman"/>
          <w:sz w:val="24"/>
          <w:szCs w:val="24"/>
        </w:rPr>
        <w:t xml:space="preserve">формирование способности «прочтения» жизненной ситуации межличностного взаимодействия по аналогии с художественным текстом, </w:t>
      </w:r>
      <w:proofErr w:type="spellStart"/>
      <w:r w:rsidRPr="0068282C">
        <w:rPr>
          <w:rFonts w:ascii="Times New Roman" w:hAnsi="Times New Roman" w:cs="Times New Roman"/>
          <w:sz w:val="24"/>
          <w:szCs w:val="24"/>
        </w:rPr>
        <w:t>сценирования</w:t>
      </w:r>
      <w:proofErr w:type="spellEnd"/>
      <w:r w:rsidRPr="0068282C">
        <w:rPr>
          <w:rFonts w:ascii="Times New Roman" w:hAnsi="Times New Roman" w:cs="Times New Roman"/>
          <w:sz w:val="24"/>
          <w:szCs w:val="24"/>
        </w:rPr>
        <w:t xml:space="preserve"> как рефлексивного управления ситуациями межличностного взаимодействия;</w:t>
      </w:r>
    </w:p>
    <w:p w:rsidR="0061124E" w:rsidRPr="009520D9" w:rsidRDefault="0061124E" w:rsidP="005A579C">
      <w:pPr>
        <w:spacing w:after="0" w:line="240" w:lineRule="auto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9520D9">
        <w:rPr>
          <w:rFonts w:ascii="Times New Roman" w:hAnsi="Times New Roman" w:cs="Times New Roman"/>
          <w:b/>
          <w:i/>
          <w:sz w:val="24"/>
          <w:szCs w:val="24"/>
        </w:rPr>
        <w:t>• развивающие</w:t>
      </w:r>
      <w:r>
        <w:t xml:space="preserve"> </w:t>
      </w:r>
      <w:r w:rsidRPr="0068282C">
        <w:rPr>
          <w:rFonts w:ascii="Times New Roman" w:hAnsi="Times New Roman" w:cs="Times New Roman"/>
          <w:sz w:val="24"/>
          <w:szCs w:val="24"/>
        </w:rPr>
        <w:t>развитие диапазона управления своим поведением в ситуациях взаимодействия с другими людьми, освоение способов создания ситуаций гармоничного межличностного взаимодействия, тренировка сенсорных способностей.</w:t>
      </w:r>
    </w:p>
    <w:p w:rsidR="001542CA" w:rsidRDefault="001542CA" w:rsidP="005A579C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2CA" w:rsidRDefault="001542CA" w:rsidP="005A579C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2CA" w:rsidRDefault="001542CA" w:rsidP="005A579C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24E" w:rsidRPr="009C4632" w:rsidRDefault="0061124E" w:rsidP="005A579C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9C4632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программы:</w:t>
      </w:r>
    </w:p>
    <w:p w:rsidR="0061124E" w:rsidRPr="0068282C" w:rsidRDefault="0061124E" w:rsidP="005A579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8282C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школьников по художественному творчеству для основной ступени общего образования основывается на принципах </w:t>
      </w:r>
      <w:proofErr w:type="spellStart"/>
      <w:r w:rsidRPr="0068282C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682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2C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68282C">
        <w:rPr>
          <w:rFonts w:ascii="Times New Roman" w:hAnsi="Times New Roman" w:cs="Times New Roman"/>
          <w:sz w:val="24"/>
          <w:szCs w:val="24"/>
        </w:rPr>
        <w:t xml:space="preserve">, коллективности, патриотической направленности, </w:t>
      </w:r>
      <w:proofErr w:type="spellStart"/>
      <w:r w:rsidRPr="0068282C">
        <w:rPr>
          <w:rFonts w:ascii="Times New Roman" w:hAnsi="Times New Roman" w:cs="Times New Roman"/>
          <w:sz w:val="24"/>
          <w:szCs w:val="24"/>
        </w:rPr>
        <w:t>проектности</w:t>
      </w:r>
      <w:proofErr w:type="spellEnd"/>
      <w:r w:rsidRPr="0068282C">
        <w:rPr>
          <w:rFonts w:ascii="Times New Roman" w:hAnsi="Times New Roman" w:cs="Times New Roman"/>
          <w:sz w:val="24"/>
          <w:szCs w:val="24"/>
        </w:rPr>
        <w:t>, диалога культур,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82C">
        <w:rPr>
          <w:rFonts w:ascii="Times New Roman" w:hAnsi="Times New Roman" w:cs="Times New Roman"/>
          <w:sz w:val="24"/>
          <w:szCs w:val="24"/>
        </w:rPr>
        <w:t>самоопределения воспитанника.</w:t>
      </w:r>
    </w:p>
    <w:p w:rsidR="0061124E" w:rsidRPr="00E054FA" w:rsidRDefault="0061124E" w:rsidP="005A579C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4FA">
        <w:rPr>
          <w:rFonts w:ascii="Times New Roman" w:hAnsi="Times New Roman" w:cs="Times New Roman"/>
          <w:spacing w:val="-4"/>
          <w:sz w:val="24"/>
          <w:szCs w:val="24"/>
        </w:rPr>
        <w:t>Основная идея примерной программы внеурочной деятель</w:t>
      </w:r>
      <w:r w:rsidRPr="00E054F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054FA">
        <w:rPr>
          <w:rFonts w:ascii="Times New Roman" w:hAnsi="Times New Roman" w:cs="Times New Roman"/>
          <w:spacing w:val="-2"/>
          <w:sz w:val="24"/>
          <w:szCs w:val="24"/>
        </w:rPr>
        <w:t>ности подростков в сфере художественного творчества состо</w:t>
      </w:r>
      <w:r w:rsidRPr="00E054F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054FA">
        <w:rPr>
          <w:rFonts w:ascii="Times New Roman" w:hAnsi="Times New Roman" w:cs="Times New Roman"/>
          <w:spacing w:val="-3"/>
          <w:sz w:val="24"/>
          <w:szCs w:val="24"/>
        </w:rPr>
        <w:t>ит в том, что внеурочная художественная деятельность наце</w:t>
      </w:r>
      <w:r w:rsidRPr="00E054FA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лена в первую очередь на духовно-нравственное развитие и </w:t>
      </w:r>
      <w:r w:rsidRPr="00E054FA">
        <w:rPr>
          <w:rFonts w:ascii="Times New Roman" w:hAnsi="Times New Roman" w:cs="Times New Roman"/>
          <w:spacing w:val="-2"/>
          <w:sz w:val="24"/>
          <w:szCs w:val="24"/>
        </w:rPr>
        <w:t>воспитание школьника, а уже потом — на развитие специаль</w:t>
      </w:r>
      <w:r w:rsidRPr="00E054F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054FA">
        <w:rPr>
          <w:rFonts w:ascii="Times New Roman" w:hAnsi="Times New Roman" w:cs="Times New Roman"/>
          <w:spacing w:val="-1"/>
          <w:sz w:val="24"/>
          <w:szCs w:val="24"/>
        </w:rPr>
        <w:t xml:space="preserve">ных предметных компетенций художественного творчества </w:t>
      </w:r>
      <w:r w:rsidRPr="00E054FA">
        <w:rPr>
          <w:rFonts w:ascii="Times New Roman" w:hAnsi="Times New Roman" w:cs="Times New Roman"/>
          <w:spacing w:val="-3"/>
          <w:sz w:val="24"/>
          <w:szCs w:val="24"/>
        </w:rPr>
        <w:t xml:space="preserve">(игра на музыкальных инструментах, актёрское мастерство, </w:t>
      </w:r>
      <w:r w:rsidRPr="00E054FA">
        <w:rPr>
          <w:rFonts w:ascii="Times New Roman" w:hAnsi="Times New Roman" w:cs="Times New Roman"/>
          <w:sz w:val="24"/>
          <w:szCs w:val="24"/>
        </w:rPr>
        <w:t xml:space="preserve">особые инструментальные компетенции рисования, черчения </w:t>
      </w:r>
      <w:r w:rsidRPr="00E054FA">
        <w:rPr>
          <w:rFonts w:ascii="Times New Roman" w:hAnsi="Times New Roman" w:cs="Times New Roman"/>
          <w:spacing w:val="-1"/>
          <w:sz w:val="24"/>
          <w:szCs w:val="24"/>
        </w:rPr>
        <w:t xml:space="preserve">и т. д.). Именно поэтому внеурочная деятельность подростков </w:t>
      </w:r>
      <w:r w:rsidRPr="00E054FA">
        <w:rPr>
          <w:rFonts w:ascii="Times New Roman" w:hAnsi="Times New Roman" w:cs="Times New Roman"/>
          <w:spacing w:val="-4"/>
          <w:sz w:val="24"/>
          <w:szCs w:val="24"/>
        </w:rPr>
        <w:t>в сфере художественного творчества строится вокруг синтети</w:t>
      </w:r>
      <w:r w:rsidRPr="00E054F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054FA">
        <w:rPr>
          <w:rFonts w:ascii="Times New Roman" w:hAnsi="Times New Roman" w:cs="Times New Roman"/>
          <w:sz w:val="24"/>
          <w:szCs w:val="24"/>
        </w:rPr>
        <w:t>ческих видов художественного творчества.</w:t>
      </w:r>
    </w:p>
    <w:p w:rsidR="0061124E" w:rsidRPr="0068282C" w:rsidRDefault="0061124E" w:rsidP="005A579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61124E" w:rsidRPr="0068282C" w:rsidRDefault="0061124E" w:rsidP="005A579C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82C">
        <w:rPr>
          <w:rFonts w:ascii="Times New Roman" w:hAnsi="Times New Roman" w:cs="Times New Roman"/>
          <w:b/>
          <w:sz w:val="24"/>
          <w:szCs w:val="24"/>
        </w:rPr>
        <w:t>Общая характеристика занятий</w:t>
      </w:r>
    </w:p>
    <w:p w:rsidR="0061124E" w:rsidRPr="0068282C" w:rsidRDefault="0061124E" w:rsidP="005A579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24E" w:rsidRPr="0068282C" w:rsidRDefault="0061124E" w:rsidP="005A579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8282C">
        <w:rPr>
          <w:rFonts w:ascii="Times New Roman" w:hAnsi="Times New Roman" w:cs="Times New Roman"/>
          <w:b/>
          <w:i/>
          <w:iCs/>
          <w:sz w:val="24"/>
          <w:szCs w:val="24"/>
        </w:rPr>
        <w:t>Формы и режим занятий</w:t>
      </w:r>
      <w:r w:rsidRPr="0068282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8282C">
        <w:rPr>
          <w:rFonts w:ascii="Times New Roman" w:hAnsi="Times New Roman" w:cs="Times New Roman"/>
          <w:sz w:val="24"/>
          <w:szCs w:val="24"/>
        </w:rPr>
        <w:t>Базовые формы учебных занятий: репетиционные, постановочные, информационные (беседа, лекция), художественные образовательные события.</w:t>
      </w:r>
    </w:p>
    <w:p w:rsidR="0061124E" w:rsidRPr="0068282C" w:rsidRDefault="0061124E" w:rsidP="005A579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8282C">
        <w:rPr>
          <w:rFonts w:ascii="Times New Roman" w:hAnsi="Times New Roman" w:cs="Times New Roman"/>
          <w:sz w:val="24"/>
          <w:szCs w:val="24"/>
        </w:rPr>
        <w:t xml:space="preserve">Репетиционные занятия (от лат. </w:t>
      </w:r>
      <w:proofErr w:type="spellStart"/>
      <w:r w:rsidRPr="0068282C">
        <w:rPr>
          <w:rFonts w:ascii="Times New Roman" w:hAnsi="Times New Roman" w:cs="Times New Roman"/>
          <w:i/>
          <w:iCs/>
          <w:sz w:val="24"/>
          <w:szCs w:val="24"/>
        </w:rPr>
        <w:t>repetitio</w:t>
      </w:r>
      <w:proofErr w:type="spellEnd"/>
      <w:r w:rsidRPr="006828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282C">
        <w:rPr>
          <w:rFonts w:ascii="Times New Roman" w:hAnsi="Times New Roman" w:cs="Times New Roman"/>
          <w:sz w:val="24"/>
          <w:szCs w:val="24"/>
        </w:rPr>
        <w:t>— повторение) — основная форма подготовки (под руководством или с участием педагога) представлений, концертных программ, отдельных номеров, сцен путём многократных повторений (целиком и частями).</w:t>
      </w:r>
    </w:p>
    <w:p w:rsidR="0061124E" w:rsidRPr="0068282C" w:rsidRDefault="0061124E" w:rsidP="005A579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8282C">
        <w:rPr>
          <w:rFonts w:ascii="Times New Roman" w:hAnsi="Times New Roman" w:cs="Times New Roman"/>
          <w:sz w:val="24"/>
          <w:szCs w:val="24"/>
        </w:rPr>
        <w:t>Постановочные занятия — творческий процесс создания эстрадного представления, осуществляется постановщиком совместно с художником, балетмейстером.</w:t>
      </w:r>
    </w:p>
    <w:p w:rsidR="0061124E" w:rsidRPr="0068282C" w:rsidRDefault="0061124E" w:rsidP="005A579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282C">
        <w:rPr>
          <w:rFonts w:ascii="Times New Roman" w:hAnsi="Times New Roman" w:cs="Times New Roman"/>
          <w:sz w:val="24"/>
          <w:szCs w:val="24"/>
        </w:rPr>
        <w:t>Информационные занятия предполагают беседы и лекции.</w:t>
      </w:r>
    </w:p>
    <w:p w:rsidR="0061124E" w:rsidRPr="0068282C" w:rsidRDefault="0061124E" w:rsidP="005A579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82C">
        <w:rPr>
          <w:rFonts w:ascii="Times New Roman" w:hAnsi="Times New Roman" w:cs="Times New Roman"/>
          <w:sz w:val="24"/>
          <w:szCs w:val="24"/>
        </w:rPr>
        <w:t>Фронтальная беседа — специально организованный диалог, в ходе которого ведущий руководит обменом мнениями по какому-либо вопросу (проблеме). Лекция — представление, демонстрирующее в виде монолога совокупность взглядов на какой-либо вопрос. Сущностное назначение лекций состоит в квалифицированном комментировании какой-либо проблемы, которое позволяет слушателю сориентироваться в информации.</w:t>
      </w:r>
    </w:p>
    <w:p w:rsidR="0061124E" w:rsidRDefault="0061124E" w:rsidP="005A579C">
      <w:pPr>
        <w:tabs>
          <w:tab w:val="left" w:pos="4500"/>
          <w:tab w:val="left" w:pos="9180"/>
          <w:tab w:val="left" w:pos="936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82C">
        <w:rPr>
          <w:rFonts w:ascii="Times New Roman" w:hAnsi="Times New Roman" w:cs="Times New Roman"/>
          <w:bCs/>
          <w:sz w:val="24"/>
          <w:szCs w:val="24"/>
        </w:rPr>
        <w:t>Внеурочная деятельность,</w:t>
      </w:r>
      <w:r w:rsidRPr="0068282C">
        <w:rPr>
          <w:rFonts w:ascii="Times New Roman" w:hAnsi="Times New Roman" w:cs="Times New Roman"/>
          <w:sz w:val="24"/>
          <w:szCs w:val="24"/>
        </w:rPr>
        <w:t xml:space="preserve"> осуществляемая во второй половине дня, </w:t>
      </w:r>
      <w:r w:rsidRPr="00682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82C">
        <w:rPr>
          <w:rFonts w:ascii="Times New Roman" w:hAnsi="Times New Roman" w:cs="Times New Roman"/>
          <w:sz w:val="24"/>
          <w:szCs w:val="24"/>
        </w:rPr>
        <w:t xml:space="preserve">организуется по направлениям развития </w:t>
      </w:r>
      <w:r w:rsidRPr="0068282C">
        <w:rPr>
          <w:rFonts w:ascii="Times New Roman" w:hAnsi="Times New Roman" w:cs="Times New Roman"/>
          <w:spacing w:val="-1"/>
          <w:sz w:val="24"/>
          <w:szCs w:val="24"/>
        </w:rPr>
        <w:t xml:space="preserve">личности (духовно-нравственное, социальное, </w:t>
      </w:r>
      <w:proofErr w:type="spellStart"/>
      <w:r w:rsidRPr="0068282C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68282C">
        <w:rPr>
          <w:rFonts w:ascii="Times New Roman" w:hAnsi="Times New Roman" w:cs="Times New Roman"/>
          <w:sz w:val="24"/>
          <w:szCs w:val="24"/>
        </w:rPr>
        <w:t xml:space="preserve">, общекультурное, </w:t>
      </w:r>
      <w:r w:rsidRPr="0068282C">
        <w:rPr>
          <w:rFonts w:ascii="Times New Roman" w:hAnsi="Times New Roman" w:cs="Times New Roman"/>
          <w:spacing w:val="-1"/>
          <w:sz w:val="24"/>
          <w:szCs w:val="24"/>
        </w:rPr>
        <w:t>спортивно-оздоровительное</w:t>
      </w:r>
      <w:r w:rsidRPr="0068282C">
        <w:rPr>
          <w:rFonts w:ascii="Times New Roman" w:hAnsi="Times New Roman" w:cs="Times New Roman"/>
          <w:sz w:val="24"/>
          <w:szCs w:val="24"/>
        </w:rPr>
        <w:t xml:space="preserve">) в таких формах как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полезные практики, соревнования и т. д. </w:t>
      </w:r>
    </w:p>
    <w:p w:rsidR="00653D8B" w:rsidRDefault="005A579C">
      <w:pPr>
        <w:rPr>
          <w:rFonts w:ascii="Times New Roman" w:hAnsi="Times New Roman"/>
          <w:b/>
          <w:i/>
          <w:sz w:val="24"/>
          <w:szCs w:val="24"/>
        </w:rPr>
      </w:pPr>
      <w:r w:rsidRPr="00F03613">
        <w:rPr>
          <w:rFonts w:ascii="Times New Roman" w:hAnsi="Times New Roman"/>
          <w:b/>
          <w:i/>
          <w:sz w:val="24"/>
          <w:szCs w:val="24"/>
        </w:rPr>
        <w:t xml:space="preserve">Количество учебных часов-68 за </w:t>
      </w:r>
      <w:r>
        <w:rPr>
          <w:rFonts w:ascii="Times New Roman" w:hAnsi="Times New Roman"/>
          <w:b/>
          <w:i/>
          <w:sz w:val="24"/>
          <w:szCs w:val="24"/>
        </w:rPr>
        <w:t xml:space="preserve">второй </w:t>
      </w:r>
      <w:r w:rsidRPr="00F03613">
        <w:rPr>
          <w:rFonts w:ascii="Times New Roman" w:hAnsi="Times New Roman"/>
          <w:b/>
          <w:i/>
          <w:sz w:val="24"/>
          <w:szCs w:val="24"/>
        </w:rPr>
        <w:t xml:space="preserve"> год обучения</w:t>
      </w:r>
    </w:p>
    <w:p w:rsidR="005A579C" w:rsidRDefault="005A579C"/>
    <w:p w:rsidR="006745CE" w:rsidRDefault="006745CE"/>
    <w:tbl>
      <w:tblPr>
        <w:tblW w:w="1531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3467"/>
        <w:gridCol w:w="850"/>
      </w:tblGrid>
      <w:tr w:rsidR="006745CE" w:rsidRPr="00F95BEB" w:rsidTr="001542CA">
        <w:trPr>
          <w:trHeight w:hRule="exact" w:val="446"/>
        </w:trPr>
        <w:tc>
          <w:tcPr>
            <w:tcW w:w="15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F95BEB" w:rsidRDefault="006745CE" w:rsidP="00036A54">
            <w:pPr>
              <w:shd w:val="clear" w:color="auto" w:fill="FFFFFF"/>
              <w:spacing w:line="360" w:lineRule="auto"/>
              <w:ind w:left="2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Второй год занятий</w:t>
            </w:r>
          </w:p>
        </w:tc>
      </w:tr>
      <w:tr w:rsidR="000D6F94" w:rsidRPr="00F95BEB" w:rsidTr="001542CA">
        <w:trPr>
          <w:trHeight w:hRule="exact" w:val="3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F94" w:rsidRPr="00F95BEB" w:rsidRDefault="000D6F94" w:rsidP="00036A54">
            <w:pPr>
              <w:shd w:val="clear" w:color="auto" w:fill="FFFFFF"/>
              <w:spacing w:line="360" w:lineRule="auto"/>
              <w:ind w:left="205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F94" w:rsidRPr="00F95BEB" w:rsidRDefault="000D6F94" w:rsidP="00036A54">
            <w:pPr>
              <w:shd w:val="clear" w:color="auto" w:fill="FFFFFF"/>
              <w:spacing w:line="360" w:lineRule="auto"/>
              <w:ind w:left="205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Темы занятий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F94" w:rsidRPr="00F95BEB" w:rsidRDefault="000D6F94" w:rsidP="00036A54">
            <w:pPr>
              <w:shd w:val="clear" w:color="auto" w:fill="FFFFFF"/>
              <w:spacing w:line="360" w:lineRule="auto"/>
              <w:ind w:left="205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745CE" w:rsidRPr="00F95BEB" w:rsidTr="001542CA">
        <w:trPr>
          <w:trHeight w:hRule="exact" w:val="5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F95BEB" w:rsidRDefault="006745CE" w:rsidP="00036A54">
            <w:pPr>
              <w:shd w:val="clear" w:color="auto" w:fill="FFFFFF"/>
              <w:spacing w:line="360" w:lineRule="auto"/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F95BEB" w:rsidRDefault="006745CE" w:rsidP="00036A5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B">
              <w:rPr>
                <w:rFonts w:ascii="Times New Roman" w:hAnsi="Times New Roman" w:cs="Times New Roman"/>
                <w:sz w:val="24"/>
                <w:szCs w:val="24"/>
              </w:rPr>
              <w:t>Дизайн интерьеров и архитектурное проекти</w:t>
            </w:r>
            <w:r w:rsidRPr="00F95BE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F95BEB" w:rsidRDefault="006745CE" w:rsidP="00036A5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5CE" w:rsidRPr="00F95BEB" w:rsidTr="001542CA">
        <w:trPr>
          <w:trHeight w:hRule="exact" w:val="4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F95BEB" w:rsidRDefault="006745CE" w:rsidP="00036A54">
            <w:pPr>
              <w:shd w:val="clear" w:color="auto" w:fill="FFFFFF"/>
              <w:spacing w:line="360" w:lineRule="auto"/>
              <w:ind w:lef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F95BEB" w:rsidRDefault="006745CE" w:rsidP="00036A54">
            <w:pPr>
              <w:shd w:val="clear" w:color="auto" w:fill="FFFFFF"/>
              <w:spacing w:line="36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B"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дизайнерского проекта интерьера «Дизайн помещения класс</w:t>
            </w:r>
            <w:r w:rsidRPr="00F95BE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комнаты»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F95BEB" w:rsidRDefault="006745CE" w:rsidP="00036A5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0224E" w:rsidRPr="00F648B6" w:rsidRDefault="00C0224E" w:rsidP="006745CE">
      <w:pPr>
        <w:spacing w:after="144" w:line="360" w:lineRule="auto"/>
        <w:jc w:val="both"/>
        <w:rPr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8"/>
        <w:gridCol w:w="13436"/>
        <w:gridCol w:w="850"/>
      </w:tblGrid>
      <w:tr w:rsidR="006745CE" w:rsidRPr="0035076F" w:rsidTr="000D6F94">
        <w:trPr>
          <w:trHeight w:hRule="exact" w:val="46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C0224E" w:rsidRDefault="00C0224E" w:rsidP="00036A54">
            <w:pPr>
              <w:shd w:val="clear" w:color="auto" w:fill="FFFFFF"/>
              <w:spacing w:line="360" w:lineRule="auto"/>
              <w:ind w:lef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D6F9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8B52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Выставка дизайнерских проектов интерьера «Дизайн помещения классной комнаты» (ху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дожественное образовательное событие)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036A5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6745CE" w:rsidRPr="0035076F" w:rsidTr="000D6F94">
        <w:trPr>
          <w:trHeight w:hRule="exact" w:val="41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C0224E" w:rsidRDefault="006745CE" w:rsidP="00036A54">
            <w:pPr>
              <w:shd w:val="clear" w:color="auto" w:fill="FFFFFF"/>
              <w:spacing w:line="360" w:lineRule="auto"/>
              <w:ind w:lef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4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036A5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35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-дизайна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036A5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745CE" w:rsidRPr="0035076F" w:rsidTr="000D6F94">
        <w:trPr>
          <w:trHeight w:hRule="exact" w:val="43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C0224E" w:rsidRDefault="006745CE" w:rsidP="00036A54">
            <w:pPr>
              <w:shd w:val="clear" w:color="auto" w:fill="FFFFFF"/>
              <w:spacing w:line="360" w:lineRule="auto"/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4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8B52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исследовательских проектов «Лучший современный сайт»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036A5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40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45CE" w:rsidRPr="0035076F" w:rsidTr="000D6F94">
        <w:trPr>
          <w:trHeight w:hRule="exact" w:val="4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C0224E" w:rsidRDefault="006745CE" w:rsidP="00036A54">
            <w:pPr>
              <w:shd w:val="clear" w:color="auto" w:fill="FFFFFF"/>
              <w:spacing w:line="360" w:lineRule="auto"/>
              <w:ind w:lef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4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8B52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Научная конференция учащихся «Современ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тенденции </w:t>
            </w:r>
            <w:r w:rsidRPr="0035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-дизайна»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040C12" w:rsidP="00036A5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745CE" w:rsidRPr="0035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</w:tc>
      </w:tr>
      <w:tr w:rsidR="006745CE" w:rsidRPr="0035076F" w:rsidTr="000D6F94">
        <w:trPr>
          <w:trHeight w:hRule="exact" w:val="43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C0224E" w:rsidRDefault="006745CE" w:rsidP="00036A54">
            <w:pPr>
              <w:shd w:val="clear" w:color="auto" w:fill="FFFFFF"/>
              <w:spacing w:line="360" w:lineRule="auto"/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4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8B52EA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Стиль в ландшафтном дизайне. Средства гар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softHyphen/>
              <w:t>монизации композиции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036A5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745CE" w:rsidRPr="0035076F" w:rsidTr="000D6F94">
        <w:trPr>
          <w:trHeight w:hRule="exact" w:val="41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C0224E" w:rsidRDefault="006745CE" w:rsidP="00036A54">
            <w:pPr>
              <w:shd w:val="clear" w:color="auto" w:fill="FFFFFF"/>
              <w:spacing w:line="360" w:lineRule="auto"/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4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036A5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«Сквер родного города (села)»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036A5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6745CE" w:rsidRPr="0035076F" w:rsidTr="000D6F94">
        <w:trPr>
          <w:trHeight w:hRule="exact" w:val="419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C0224E" w:rsidRDefault="006745CE" w:rsidP="00036A54">
            <w:pPr>
              <w:shd w:val="clear" w:color="auto" w:fill="FFFFFF"/>
              <w:spacing w:line="360" w:lineRule="auto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4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8B52EA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Защита проектов «Сквер родного города (се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softHyphen/>
              <w:t>ла)» (художественное образовательное собы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softHyphen/>
              <w:t>тие)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036A5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745CE" w:rsidRPr="0035076F" w:rsidTr="000D6F94">
        <w:trPr>
          <w:trHeight w:hRule="exact" w:val="40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0D6F94" w:rsidRDefault="006745CE" w:rsidP="00036A54">
            <w:pPr>
              <w:shd w:val="clear" w:color="auto" w:fill="FFFFFF"/>
              <w:spacing w:line="36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9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036A5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фотодизайна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036A5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745CE" w:rsidRPr="0035076F" w:rsidTr="000D6F94">
        <w:trPr>
          <w:trHeight w:hRule="exact" w:val="41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0D6F94" w:rsidRDefault="006745CE" w:rsidP="00036A54">
            <w:pPr>
              <w:shd w:val="clear" w:color="auto" w:fill="FFFFFF"/>
              <w:spacing w:line="36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9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036A5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Индивидуальность в дизайне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036A5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745CE" w:rsidRPr="0035076F" w:rsidTr="000D6F94">
        <w:trPr>
          <w:trHeight w:hRule="exact" w:val="58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0D6F94" w:rsidRDefault="006745CE" w:rsidP="00036A54">
            <w:pPr>
              <w:shd w:val="clear" w:color="auto" w:fill="FFFFFF"/>
              <w:spacing w:line="36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9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8B52E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осуществление проектов </w:t>
            </w:r>
            <w:proofErr w:type="spellStart"/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softHyphen/>
              <w:t>дизайна</w:t>
            </w:r>
            <w:proofErr w:type="spellEnd"/>
            <w:r w:rsidRPr="0035076F">
              <w:rPr>
                <w:rFonts w:ascii="Times New Roman" w:hAnsi="Times New Roman" w:cs="Times New Roman"/>
                <w:sz w:val="24"/>
                <w:szCs w:val="24"/>
              </w:rPr>
              <w:t xml:space="preserve"> «Фотоальбом «Моя школьная жизнь»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036A5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745CE" w:rsidRPr="0035076F" w:rsidTr="000D6F94">
        <w:trPr>
          <w:trHeight w:hRule="exact" w:val="57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0D6F94" w:rsidRDefault="006745CE" w:rsidP="00036A54">
            <w:pPr>
              <w:shd w:val="clear" w:color="auto" w:fill="FFFFFF"/>
              <w:spacing w:line="36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9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8B52EA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выставки проектов </w:t>
            </w:r>
            <w:proofErr w:type="spellStart"/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фотодизайна</w:t>
            </w:r>
            <w:proofErr w:type="spellEnd"/>
            <w:r w:rsidRPr="0035076F">
              <w:rPr>
                <w:rFonts w:ascii="Times New Roman" w:hAnsi="Times New Roman" w:cs="Times New Roman"/>
                <w:sz w:val="24"/>
                <w:szCs w:val="24"/>
              </w:rPr>
              <w:t xml:space="preserve"> «Фотоальбом «Моя школьная жизнь» (худо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жественное образовательное событие)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036A5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745CE" w:rsidRPr="0035076F" w:rsidTr="000D6F94">
        <w:trPr>
          <w:trHeight w:hRule="exact" w:val="56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036A5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036A5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0D6F94">
              <w:rPr>
                <w:rFonts w:ascii="Times New Roman" w:hAnsi="Times New Roman" w:cs="Times New Roman"/>
                <w:bCs/>
                <w:sz w:val="24"/>
                <w:szCs w:val="24"/>
              </w:rPr>
              <w:t>за второй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5CE" w:rsidRPr="0035076F" w:rsidRDefault="006745CE" w:rsidP="00036A5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  <w:r w:rsidR="000D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</w:tbl>
    <w:p w:rsidR="006745CE" w:rsidRDefault="006745CE" w:rsidP="006745CE">
      <w:pPr>
        <w:spacing w:after="0" w:line="240" w:lineRule="auto"/>
      </w:pPr>
    </w:p>
    <w:p w:rsidR="00856636" w:rsidRDefault="006745CE" w:rsidP="006745CE">
      <w:pPr>
        <w:spacing w:after="0" w:line="240" w:lineRule="auto"/>
      </w:pPr>
      <w:r>
        <w:t xml:space="preserve">                                                                </w:t>
      </w:r>
    </w:p>
    <w:p w:rsidR="000D6F94" w:rsidRDefault="000D6F94" w:rsidP="00856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636" w:rsidRPr="00552725" w:rsidRDefault="00856636" w:rsidP="00856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  <w:r>
        <w:rPr>
          <w:rFonts w:ascii="Times New Roman" w:hAnsi="Times New Roman" w:cs="Times New Roman"/>
          <w:b/>
          <w:sz w:val="24"/>
          <w:szCs w:val="24"/>
        </w:rPr>
        <w:br/>
        <w:t>(2</w:t>
      </w:r>
      <w:r w:rsidRPr="00552725">
        <w:rPr>
          <w:rFonts w:ascii="Times New Roman" w:hAnsi="Times New Roman" w:cs="Times New Roman"/>
          <w:b/>
          <w:sz w:val="24"/>
          <w:szCs w:val="24"/>
        </w:rPr>
        <w:t xml:space="preserve">  год обучения)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0130"/>
        <w:gridCol w:w="1559"/>
        <w:gridCol w:w="1418"/>
        <w:gridCol w:w="1417"/>
      </w:tblGrid>
      <w:tr w:rsidR="00856636" w:rsidRPr="00552725" w:rsidTr="001542CA">
        <w:tc>
          <w:tcPr>
            <w:tcW w:w="468" w:type="dxa"/>
            <w:vMerge w:val="restart"/>
          </w:tcPr>
          <w:p w:rsidR="00856636" w:rsidRPr="00552725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7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30" w:type="dxa"/>
            <w:vMerge w:val="restart"/>
          </w:tcPr>
          <w:p w:rsidR="00856636" w:rsidRPr="00552725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7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ТЕМА</w:t>
            </w:r>
          </w:p>
        </w:tc>
        <w:tc>
          <w:tcPr>
            <w:tcW w:w="4394" w:type="dxa"/>
            <w:gridSpan w:val="3"/>
          </w:tcPr>
          <w:p w:rsidR="00856636" w:rsidRPr="00552725" w:rsidRDefault="00856636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2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56636" w:rsidRPr="00552725" w:rsidTr="001542CA">
        <w:tc>
          <w:tcPr>
            <w:tcW w:w="468" w:type="dxa"/>
            <w:vMerge/>
          </w:tcPr>
          <w:p w:rsidR="00856636" w:rsidRPr="00552725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0" w:type="dxa"/>
            <w:vMerge/>
          </w:tcPr>
          <w:p w:rsidR="00856636" w:rsidRPr="00552725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636" w:rsidRPr="00552725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7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56636" w:rsidRPr="00552725" w:rsidRDefault="001542CA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6636" w:rsidRPr="00552725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1417" w:type="dxa"/>
          </w:tcPr>
          <w:p w:rsidR="00856636" w:rsidRPr="00552725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72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56636" w:rsidRPr="00552725" w:rsidTr="001542CA">
        <w:trPr>
          <w:trHeight w:val="339"/>
        </w:trPr>
        <w:tc>
          <w:tcPr>
            <w:tcW w:w="468" w:type="dxa"/>
          </w:tcPr>
          <w:p w:rsidR="00856636" w:rsidRPr="00552725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30" w:type="dxa"/>
          </w:tcPr>
          <w:p w:rsidR="00856636" w:rsidRPr="00552725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B">
              <w:rPr>
                <w:rFonts w:ascii="Times New Roman" w:hAnsi="Times New Roman" w:cs="Times New Roman"/>
                <w:sz w:val="24"/>
                <w:szCs w:val="24"/>
              </w:rPr>
              <w:t>Дизайн интерьеров и архитектурное проекти</w:t>
            </w:r>
            <w:r w:rsidRPr="00F95BE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</w:t>
            </w:r>
          </w:p>
        </w:tc>
        <w:tc>
          <w:tcPr>
            <w:tcW w:w="1559" w:type="dxa"/>
          </w:tcPr>
          <w:p w:rsidR="00856636" w:rsidRPr="00552725" w:rsidRDefault="00856636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56636" w:rsidRPr="00552725" w:rsidRDefault="00856636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6636" w:rsidRPr="00552725" w:rsidRDefault="00053071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636" w:rsidRPr="00552725" w:rsidTr="001542CA">
        <w:trPr>
          <w:trHeight w:val="720"/>
        </w:trPr>
        <w:tc>
          <w:tcPr>
            <w:tcW w:w="468" w:type="dxa"/>
          </w:tcPr>
          <w:p w:rsidR="00856636" w:rsidRPr="00552725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36" w:rsidRPr="00552725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30" w:type="dxa"/>
          </w:tcPr>
          <w:p w:rsidR="00856636" w:rsidRPr="00552725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B"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дизайнерского проекта интерьера «Дизайн помещения класс</w:t>
            </w:r>
            <w:r w:rsidRPr="00F95BE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комнаты»</w:t>
            </w:r>
          </w:p>
        </w:tc>
        <w:tc>
          <w:tcPr>
            <w:tcW w:w="1559" w:type="dxa"/>
          </w:tcPr>
          <w:p w:rsidR="00856636" w:rsidRPr="00552725" w:rsidRDefault="00947B90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56636" w:rsidRPr="00552725" w:rsidRDefault="00856636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6636" w:rsidRPr="00552725" w:rsidRDefault="00947B90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6636" w:rsidRPr="00552725" w:rsidTr="001542CA">
        <w:trPr>
          <w:trHeight w:val="741"/>
        </w:trPr>
        <w:tc>
          <w:tcPr>
            <w:tcW w:w="468" w:type="dxa"/>
          </w:tcPr>
          <w:p w:rsidR="00856636" w:rsidRPr="00552725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636" w:rsidRPr="00552725" w:rsidRDefault="00856636" w:rsidP="00856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30" w:type="dxa"/>
          </w:tcPr>
          <w:p w:rsidR="00856636" w:rsidRPr="00552725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Выставка дизайнерских проектов интерьера «Дизайн помещения классной комнаты» (ху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дожественное образовательное событие)</w:t>
            </w:r>
          </w:p>
        </w:tc>
        <w:tc>
          <w:tcPr>
            <w:tcW w:w="1559" w:type="dxa"/>
          </w:tcPr>
          <w:p w:rsidR="00856636" w:rsidRPr="00552725" w:rsidRDefault="00856636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56636" w:rsidRPr="00552725" w:rsidRDefault="00947B90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6636" w:rsidRPr="00552725" w:rsidRDefault="00856636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636" w:rsidRPr="00552725" w:rsidTr="001542CA">
        <w:trPr>
          <w:trHeight w:val="437"/>
        </w:trPr>
        <w:tc>
          <w:tcPr>
            <w:tcW w:w="468" w:type="dxa"/>
          </w:tcPr>
          <w:p w:rsidR="00856636" w:rsidRPr="00552725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30" w:type="dxa"/>
          </w:tcPr>
          <w:p w:rsidR="00856636" w:rsidRPr="00552725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35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-дизайна</w:t>
            </w:r>
          </w:p>
        </w:tc>
        <w:tc>
          <w:tcPr>
            <w:tcW w:w="1559" w:type="dxa"/>
          </w:tcPr>
          <w:p w:rsidR="00856636" w:rsidRPr="00552725" w:rsidRDefault="00856636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6636" w:rsidRPr="00552725" w:rsidRDefault="00856636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6636" w:rsidRPr="00552725" w:rsidRDefault="00947B90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636" w:rsidRPr="00552725" w:rsidTr="001542CA">
        <w:trPr>
          <w:trHeight w:val="501"/>
        </w:trPr>
        <w:tc>
          <w:tcPr>
            <w:tcW w:w="468" w:type="dxa"/>
          </w:tcPr>
          <w:p w:rsidR="00856636" w:rsidRPr="00552725" w:rsidRDefault="00AB0133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30" w:type="dxa"/>
          </w:tcPr>
          <w:p w:rsidR="00856636" w:rsidRPr="00552725" w:rsidRDefault="00AB0133" w:rsidP="00AB0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исследовательских проектов «Лучший современный сайт»</w:t>
            </w:r>
          </w:p>
        </w:tc>
        <w:tc>
          <w:tcPr>
            <w:tcW w:w="1559" w:type="dxa"/>
          </w:tcPr>
          <w:p w:rsidR="00856636" w:rsidRPr="00552725" w:rsidRDefault="00AB0133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36" w:rsidRPr="00552725" w:rsidRDefault="00040C12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6636" w:rsidRPr="00552725" w:rsidRDefault="00AB0133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6636" w:rsidRPr="00552725" w:rsidTr="001542CA">
        <w:trPr>
          <w:trHeight w:val="337"/>
        </w:trPr>
        <w:tc>
          <w:tcPr>
            <w:tcW w:w="468" w:type="dxa"/>
          </w:tcPr>
          <w:p w:rsidR="00856636" w:rsidRPr="00552725" w:rsidRDefault="00AB0133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56636" w:rsidRPr="00552725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0" w:type="dxa"/>
          </w:tcPr>
          <w:p w:rsidR="00856636" w:rsidRPr="00552725" w:rsidRDefault="00AB0133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Научная конференция учащихся «Современ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тенденции </w:t>
            </w:r>
            <w:r w:rsidRPr="0035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-дизайна»</w:t>
            </w:r>
          </w:p>
        </w:tc>
        <w:tc>
          <w:tcPr>
            <w:tcW w:w="1559" w:type="dxa"/>
          </w:tcPr>
          <w:p w:rsidR="00856636" w:rsidRPr="00552725" w:rsidRDefault="00040C12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6636" w:rsidRPr="00552725" w:rsidRDefault="00040C12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6636" w:rsidRPr="00552725" w:rsidRDefault="00856636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636" w:rsidRPr="00552725" w:rsidTr="001542CA">
        <w:trPr>
          <w:trHeight w:val="466"/>
        </w:trPr>
        <w:tc>
          <w:tcPr>
            <w:tcW w:w="468" w:type="dxa"/>
          </w:tcPr>
          <w:p w:rsidR="00856636" w:rsidRPr="00552725" w:rsidRDefault="00AB0133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30" w:type="dxa"/>
          </w:tcPr>
          <w:p w:rsidR="00856636" w:rsidRPr="00552725" w:rsidRDefault="00AB0133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Стиль в ландшафтном дизайне. Средства гар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softHyphen/>
              <w:t>монизации композиции</w:t>
            </w:r>
          </w:p>
        </w:tc>
        <w:tc>
          <w:tcPr>
            <w:tcW w:w="1559" w:type="dxa"/>
          </w:tcPr>
          <w:p w:rsidR="00856636" w:rsidRPr="00552725" w:rsidRDefault="00AB0133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56636" w:rsidRPr="00552725" w:rsidRDefault="00AB0133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6636" w:rsidRPr="00552725" w:rsidRDefault="00947B90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636" w:rsidRPr="00552725" w:rsidTr="001542CA">
        <w:trPr>
          <w:trHeight w:val="423"/>
        </w:trPr>
        <w:tc>
          <w:tcPr>
            <w:tcW w:w="468" w:type="dxa"/>
          </w:tcPr>
          <w:p w:rsidR="00856636" w:rsidRPr="00552725" w:rsidRDefault="00AB0133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30" w:type="dxa"/>
          </w:tcPr>
          <w:p w:rsidR="00856636" w:rsidRPr="00552725" w:rsidRDefault="00AB0133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«Сквер родного города (села)»</w:t>
            </w:r>
          </w:p>
        </w:tc>
        <w:tc>
          <w:tcPr>
            <w:tcW w:w="1559" w:type="dxa"/>
          </w:tcPr>
          <w:p w:rsidR="00856636" w:rsidRPr="00552725" w:rsidRDefault="00AB0133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56636" w:rsidRPr="00552725" w:rsidRDefault="00AB0133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56636" w:rsidRPr="00552725" w:rsidRDefault="00AB0133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6636" w:rsidRPr="00552725" w:rsidTr="001542CA">
        <w:trPr>
          <w:trHeight w:val="415"/>
        </w:trPr>
        <w:tc>
          <w:tcPr>
            <w:tcW w:w="468" w:type="dxa"/>
          </w:tcPr>
          <w:p w:rsidR="00856636" w:rsidRPr="00552725" w:rsidRDefault="00AB0133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30" w:type="dxa"/>
          </w:tcPr>
          <w:p w:rsidR="00856636" w:rsidRDefault="00AB0133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Защита проектов «Сквер родного города (се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softHyphen/>
              <w:t>ла)» (художественное образовательное собы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softHyphen/>
              <w:t>тие)</w:t>
            </w:r>
          </w:p>
        </w:tc>
        <w:tc>
          <w:tcPr>
            <w:tcW w:w="1559" w:type="dxa"/>
          </w:tcPr>
          <w:p w:rsidR="00856636" w:rsidRPr="00552725" w:rsidRDefault="00AB0133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6636" w:rsidRPr="00552725" w:rsidRDefault="00856636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6636" w:rsidRPr="00552725" w:rsidRDefault="00856636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636" w:rsidRPr="00552725" w:rsidTr="001542CA">
        <w:trPr>
          <w:trHeight w:val="407"/>
        </w:trPr>
        <w:tc>
          <w:tcPr>
            <w:tcW w:w="468" w:type="dxa"/>
          </w:tcPr>
          <w:p w:rsidR="00856636" w:rsidRDefault="00AB0133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56636" w:rsidRPr="00552725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0" w:type="dxa"/>
          </w:tcPr>
          <w:p w:rsidR="00856636" w:rsidRDefault="00AB0133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фотодизайна</w:t>
            </w:r>
            <w:proofErr w:type="spellEnd"/>
          </w:p>
        </w:tc>
        <w:tc>
          <w:tcPr>
            <w:tcW w:w="1559" w:type="dxa"/>
          </w:tcPr>
          <w:p w:rsidR="00856636" w:rsidRPr="00552725" w:rsidRDefault="00AB0133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6636" w:rsidRPr="00552725" w:rsidRDefault="00AB0133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6636" w:rsidRPr="00552725" w:rsidRDefault="00947B90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636" w:rsidRPr="00552725" w:rsidTr="001542CA">
        <w:trPr>
          <w:trHeight w:val="415"/>
        </w:trPr>
        <w:tc>
          <w:tcPr>
            <w:tcW w:w="468" w:type="dxa"/>
          </w:tcPr>
          <w:p w:rsidR="00856636" w:rsidRDefault="00AB0133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30" w:type="dxa"/>
          </w:tcPr>
          <w:p w:rsidR="00856636" w:rsidRDefault="00AB0133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Индивидуальность в дизайне</w:t>
            </w:r>
          </w:p>
        </w:tc>
        <w:tc>
          <w:tcPr>
            <w:tcW w:w="1559" w:type="dxa"/>
          </w:tcPr>
          <w:p w:rsidR="00856636" w:rsidRPr="00552725" w:rsidRDefault="00AB0133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6636" w:rsidRPr="00552725" w:rsidRDefault="00AB0133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6636" w:rsidRPr="00552725" w:rsidRDefault="00856636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133" w:rsidRPr="00552725" w:rsidTr="001542CA">
        <w:trPr>
          <w:trHeight w:val="293"/>
        </w:trPr>
        <w:tc>
          <w:tcPr>
            <w:tcW w:w="468" w:type="dxa"/>
          </w:tcPr>
          <w:p w:rsidR="00AB0133" w:rsidRDefault="00AB0133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30" w:type="dxa"/>
          </w:tcPr>
          <w:p w:rsidR="00AB0133" w:rsidRPr="0035076F" w:rsidRDefault="00AB0133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осуществление проектов </w:t>
            </w:r>
            <w:proofErr w:type="spellStart"/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softHyphen/>
              <w:t>дизайна</w:t>
            </w:r>
            <w:proofErr w:type="spellEnd"/>
            <w:r w:rsidRPr="0035076F">
              <w:rPr>
                <w:rFonts w:ascii="Times New Roman" w:hAnsi="Times New Roman" w:cs="Times New Roman"/>
                <w:sz w:val="24"/>
                <w:szCs w:val="24"/>
              </w:rPr>
              <w:t xml:space="preserve"> «Фотоальбом «Моя школьная жизнь»</w:t>
            </w:r>
          </w:p>
        </w:tc>
        <w:tc>
          <w:tcPr>
            <w:tcW w:w="1559" w:type="dxa"/>
          </w:tcPr>
          <w:p w:rsidR="00AB0133" w:rsidRDefault="00AB0133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B0133" w:rsidRDefault="00AB0133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B0133" w:rsidRDefault="00AB0133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6636" w:rsidRPr="00552725" w:rsidTr="001542CA">
        <w:trPr>
          <w:trHeight w:val="539"/>
        </w:trPr>
        <w:tc>
          <w:tcPr>
            <w:tcW w:w="468" w:type="dxa"/>
          </w:tcPr>
          <w:p w:rsidR="00856636" w:rsidRPr="00552725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0130" w:type="dxa"/>
          </w:tcPr>
          <w:p w:rsidR="00856636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ИТОГО</w:t>
            </w:r>
          </w:p>
          <w:p w:rsidR="00856636" w:rsidRPr="00552725" w:rsidRDefault="00856636" w:rsidP="00036A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 первый год</w:t>
            </w:r>
            <w:r w:rsidRPr="0055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1559" w:type="dxa"/>
          </w:tcPr>
          <w:p w:rsidR="00856636" w:rsidRPr="00552725" w:rsidRDefault="00856636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856636" w:rsidRPr="00552725" w:rsidRDefault="00053071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856636" w:rsidRPr="00552725" w:rsidRDefault="00856636" w:rsidP="00036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530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56636" w:rsidRDefault="00856636" w:rsidP="006745CE">
      <w:pPr>
        <w:spacing w:after="0" w:line="240" w:lineRule="auto"/>
      </w:pPr>
    </w:p>
    <w:p w:rsidR="001542CA" w:rsidRDefault="006745CE" w:rsidP="006745CE">
      <w:pPr>
        <w:spacing w:after="0" w:line="240" w:lineRule="auto"/>
      </w:pPr>
      <w:r>
        <w:t xml:space="preserve">                    </w:t>
      </w:r>
      <w:r w:rsidR="00856636">
        <w:t xml:space="preserve">                                                            </w:t>
      </w:r>
      <w:r>
        <w:t xml:space="preserve"> </w:t>
      </w:r>
    </w:p>
    <w:p w:rsidR="00856636" w:rsidRPr="004C5A1C" w:rsidRDefault="001542CA" w:rsidP="006745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</w:t>
      </w:r>
    </w:p>
    <w:p w:rsidR="001542CA" w:rsidRDefault="001542CA" w:rsidP="006745CE">
      <w:pPr>
        <w:pStyle w:val="4"/>
        <w:spacing w:before="0" w:after="0"/>
        <w:jc w:val="center"/>
        <w:rPr>
          <w:sz w:val="24"/>
          <w:szCs w:val="24"/>
        </w:rPr>
      </w:pPr>
    </w:p>
    <w:p w:rsidR="006745CE" w:rsidRPr="004C5A1C" w:rsidRDefault="006745CE" w:rsidP="006745CE">
      <w:pPr>
        <w:pStyle w:val="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4C5A1C">
        <w:rPr>
          <w:sz w:val="24"/>
          <w:szCs w:val="24"/>
        </w:rPr>
        <w:t>год обучения</w:t>
      </w:r>
    </w:p>
    <w:p w:rsidR="006745CE" w:rsidRPr="004C5A1C" w:rsidRDefault="006745CE" w:rsidP="006745C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C5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Содержание программы.</w:t>
      </w:r>
    </w:p>
    <w:p w:rsidR="006745CE" w:rsidRDefault="006745CE" w:rsidP="006745CE">
      <w:pPr>
        <w:jc w:val="center"/>
      </w:pPr>
    </w:p>
    <w:p w:rsidR="008B52EA" w:rsidRDefault="00947B90" w:rsidP="008B52EA">
      <w:pPr>
        <w:tabs>
          <w:tab w:val="left" w:pos="142"/>
        </w:tabs>
        <w:spacing w:after="0" w:line="240" w:lineRule="auto"/>
      </w:pPr>
      <w:r>
        <w:rPr>
          <w:rFonts w:ascii="Times New Roman" w:hAnsi="Times New Roman" w:cs="Times New Roman"/>
          <w:b/>
        </w:rPr>
        <w:t xml:space="preserve"> Д</w:t>
      </w:r>
      <w:r w:rsidR="00053071">
        <w:rPr>
          <w:rFonts w:ascii="Times New Roman" w:hAnsi="Times New Roman" w:cs="Times New Roman"/>
          <w:b/>
        </w:rPr>
        <w:t xml:space="preserve">изайн  </w:t>
      </w:r>
      <w:r w:rsidR="008B52EA" w:rsidRPr="008B52EA">
        <w:rPr>
          <w:rFonts w:ascii="Times New Roman" w:hAnsi="Times New Roman" w:cs="Times New Roman"/>
          <w:b/>
        </w:rPr>
        <w:t>интерьеров</w:t>
      </w:r>
      <w:r w:rsidR="008B52EA">
        <w:rPr>
          <w:rFonts w:ascii="Times New Roman" w:hAnsi="Times New Roman" w:cs="Times New Roman"/>
        </w:rPr>
        <w:t xml:space="preserve"> </w:t>
      </w:r>
      <w:r w:rsidR="008B52EA">
        <w:rPr>
          <w:rFonts w:ascii="Times New Roman" w:hAnsi="Times New Roman" w:cs="Times New Roman"/>
          <w:sz w:val="24"/>
          <w:szCs w:val="24"/>
        </w:rPr>
        <w:t xml:space="preserve"> </w:t>
      </w:r>
      <w:r w:rsidR="008B52EA" w:rsidRPr="008B52EA">
        <w:rPr>
          <w:rFonts w:ascii="Times New Roman" w:hAnsi="Times New Roman" w:cs="Times New Roman"/>
          <w:b/>
          <w:sz w:val="24"/>
          <w:szCs w:val="24"/>
        </w:rPr>
        <w:t>(2 ч.)</w:t>
      </w:r>
      <w:r w:rsidR="008B52EA">
        <w:rPr>
          <w:rFonts w:ascii="Times New Roman" w:hAnsi="Times New Roman" w:cs="Times New Roman"/>
          <w:sz w:val="24"/>
          <w:szCs w:val="24"/>
        </w:rPr>
        <w:t xml:space="preserve"> </w:t>
      </w:r>
      <w:r w:rsidR="006745CE" w:rsidRPr="00F95BEB">
        <w:rPr>
          <w:rFonts w:ascii="Times New Roman" w:hAnsi="Times New Roman" w:cs="Times New Roman"/>
          <w:sz w:val="24"/>
          <w:szCs w:val="24"/>
        </w:rPr>
        <w:t>Дизайн интерьеров и архитектурное проекти</w:t>
      </w:r>
      <w:r w:rsidR="006745CE" w:rsidRPr="00F95BEB">
        <w:rPr>
          <w:rFonts w:ascii="Times New Roman" w:hAnsi="Times New Roman" w:cs="Times New Roman"/>
          <w:sz w:val="24"/>
          <w:szCs w:val="24"/>
        </w:rPr>
        <w:softHyphen/>
        <w:t>рование</w:t>
      </w:r>
    </w:p>
    <w:p w:rsidR="006745CE" w:rsidRPr="008B52EA" w:rsidRDefault="008B52EA" w:rsidP="008B52EA">
      <w:pPr>
        <w:tabs>
          <w:tab w:val="left" w:pos="0"/>
        </w:tabs>
        <w:spacing w:after="0" w:line="240" w:lineRule="auto"/>
        <w:rPr>
          <w:b/>
        </w:rPr>
      </w:pPr>
      <w:r w:rsidRPr="008B52EA">
        <w:rPr>
          <w:rFonts w:ascii="Times New Roman" w:hAnsi="Times New Roman" w:cs="Times New Roman"/>
          <w:b/>
          <w:sz w:val="24"/>
          <w:szCs w:val="24"/>
        </w:rPr>
        <w:t xml:space="preserve">Разработка и осуществление дизайнерского проекта интерьера </w:t>
      </w:r>
      <w:r w:rsidR="00053071">
        <w:rPr>
          <w:rFonts w:ascii="Times New Roman" w:hAnsi="Times New Roman" w:cs="Times New Roman"/>
          <w:b/>
          <w:sz w:val="24"/>
          <w:szCs w:val="24"/>
        </w:rPr>
        <w:t xml:space="preserve"> (10</w:t>
      </w:r>
      <w:r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040C12" w:rsidRDefault="008B52EA" w:rsidP="00040C1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F95BEB">
        <w:rPr>
          <w:rFonts w:ascii="Times New Roman" w:hAnsi="Times New Roman" w:cs="Times New Roman"/>
          <w:sz w:val="24"/>
          <w:szCs w:val="24"/>
        </w:rPr>
        <w:t>Разработка и осуществление дизайнерского проекта интерьера «Дизайн помещения класс</w:t>
      </w:r>
      <w:r w:rsidRPr="00F95BEB">
        <w:rPr>
          <w:rFonts w:ascii="Times New Roman" w:hAnsi="Times New Roman" w:cs="Times New Roman"/>
          <w:sz w:val="24"/>
          <w:szCs w:val="24"/>
        </w:rPr>
        <w:softHyphen/>
        <w:t>ной комнаты»</w:t>
      </w:r>
    </w:p>
    <w:p w:rsidR="006253D1" w:rsidRPr="00040C12" w:rsidRDefault="006253D1" w:rsidP="00040C1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0C12" w:rsidRPr="00040C12">
        <w:rPr>
          <w:rFonts w:ascii="Times New Roman" w:hAnsi="Times New Roman" w:cs="Times New Roman"/>
          <w:b/>
          <w:sz w:val="24"/>
          <w:szCs w:val="24"/>
        </w:rPr>
        <w:t>Выставка дизайнерских проектов интерьера</w:t>
      </w:r>
      <w:r w:rsidR="00040C12">
        <w:rPr>
          <w:rFonts w:ascii="Times New Roman" w:hAnsi="Times New Roman" w:cs="Times New Roman"/>
          <w:b/>
          <w:sz w:val="24"/>
          <w:szCs w:val="24"/>
        </w:rPr>
        <w:t>(2 ч)</w:t>
      </w:r>
    </w:p>
    <w:p w:rsidR="00B40A3D" w:rsidRDefault="00B40A3D" w:rsidP="00B40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A3D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Pr="00B40A3D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B40A3D">
        <w:rPr>
          <w:rFonts w:ascii="Times New Roman" w:hAnsi="Times New Roman" w:cs="Times New Roman"/>
          <w:b/>
          <w:sz w:val="24"/>
          <w:szCs w:val="24"/>
        </w:rPr>
        <w:t>-дизайна</w:t>
      </w:r>
      <w:r w:rsidR="00F0782C">
        <w:rPr>
          <w:rFonts w:ascii="Times New Roman" w:hAnsi="Times New Roman" w:cs="Times New Roman"/>
          <w:b/>
          <w:sz w:val="24"/>
          <w:szCs w:val="24"/>
        </w:rPr>
        <w:t xml:space="preserve"> (8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B40A3D" w:rsidRDefault="00B40A3D" w:rsidP="00B4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A3D">
        <w:rPr>
          <w:rFonts w:ascii="Times New Roman" w:hAnsi="Times New Roman" w:cs="Times New Roman"/>
          <w:b/>
          <w:sz w:val="24"/>
          <w:szCs w:val="24"/>
        </w:rPr>
        <w:t>Разработка и реализация исследовательских проектов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(10ч)</w:t>
      </w:r>
      <w:r w:rsidRPr="00B40A3D">
        <w:rPr>
          <w:rFonts w:ascii="Times New Roman" w:hAnsi="Times New Roman" w:cs="Times New Roman"/>
          <w:sz w:val="24"/>
          <w:szCs w:val="24"/>
        </w:rPr>
        <w:t xml:space="preserve"> </w:t>
      </w:r>
      <w:r w:rsidRPr="0035076F">
        <w:rPr>
          <w:rFonts w:ascii="Times New Roman" w:hAnsi="Times New Roman" w:cs="Times New Roman"/>
          <w:sz w:val="24"/>
          <w:szCs w:val="24"/>
        </w:rPr>
        <w:t>Разработка и реализация исследовательских проектов «Лучший современный сайт</w:t>
      </w:r>
    </w:p>
    <w:p w:rsidR="00B40A3D" w:rsidRDefault="00B40A3D" w:rsidP="00B4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A3D">
        <w:rPr>
          <w:rFonts w:ascii="Times New Roman" w:hAnsi="Times New Roman" w:cs="Times New Roman"/>
          <w:b/>
          <w:sz w:val="24"/>
          <w:szCs w:val="24"/>
        </w:rPr>
        <w:t>Стиль в ландшафтном дизайне</w:t>
      </w:r>
      <w:r>
        <w:rPr>
          <w:rFonts w:ascii="Times New Roman" w:hAnsi="Times New Roman" w:cs="Times New Roman"/>
          <w:b/>
          <w:sz w:val="24"/>
          <w:szCs w:val="24"/>
        </w:rPr>
        <w:t xml:space="preserve"> (2 ч)</w:t>
      </w:r>
      <w:r w:rsidRPr="00B40A3D">
        <w:rPr>
          <w:rFonts w:ascii="Times New Roman" w:hAnsi="Times New Roman" w:cs="Times New Roman"/>
          <w:sz w:val="24"/>
          <w:szCs w:val="24"/>
        </w:rPr>
        <w:t xml:space="preserve"> </w:t>
      </w:r>
      <w:r w:rsidRPr="0035076F">
        <w:rPr>
          <w:rFonts w:ascii="Times New Roman" w:hAnsi="Times New Roman" w:cs="Times New Roman"/>
          <w:sz w:val="24"/>
          <w:szCs w:val="24"/>
        </w:rPr>
        <w:t>Средства гар</w:t>
      </w:r>
      <w:r w:rsidRPr="0035076F">
        <w:rPr>
          <w:rFonts w:ascii="Times New Roman" w:hAnsi="Times New Roman" w:cs="Times New Roman"/>
          <w:sz w:val="24"/>
          <w:szCs w:val="24"/>
        </w:rPr>
        <w:softHyphen/>
        <w:t>монизации композиции</w:t>
      </w:r>
    </w:p>
    <w:p w:rsidR="00B40A3D" w:rsidRDefault="00B40A3D" w:rsidP="00B4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A3D">
        <w:rPr>
          <w:rFonts w:ascii="Times New Roman" w:hAnsi="Times New Roman" w:cs="Times New Roman"/>
          <w:b/>
          <w:sz w:val="24"/>
          <w:szCs w:val="24"/>
        </w:rPr>
        <w:t>Разработка проекта «Сквер родного города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0782C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ч)</w:t>
      </w:r>
      <w:r w:rsidRPr="00B40A3D">
        <w:rPr>
          <w:rFonts w:ascii="Times New Roman" w:hAnsi="Times New Roman" w:cs="Times New Roman"/>
          <w:sz w:val="24"/>
          <w:szCs w:val="24"/>
        </w:rPr>
        <w:t xml:space="preserve"> </w:t>
      </w:r>
      <w:r w:rsidRPr="0035076F">
        <w:rPr>
          <w:rFonts w:ascii="Times New Roman" w:hAnsi="Times New Roman" w:cs="Times New Roman"/>
          <w:sz w:val="24"/>
          <w:szCs w:val="24"/>
        </w:rPr>
        <w:t>Защита проектов «Сквер родного города (се</w:t>
      </w:r>
      <w:r w:rsidRPr="0035076F">
        <w:rPr>
          <w:rFonts w:ascii="Times New Roman" w:hAnsi="Times New Roman" w:cs="Times New Roman"/>
          <w:sz w:val="24"/>
          <w:szCs w:val="24"/>
        </w:rPr>
        <w:softHyphen/>
        <w:t>ла)» (художественное образовательное собы</w:t>
      </w:r>
      <w:r w:rsidRPr="0035076F">
        <w:rPr>
          <w:rFonts w:ascii="Times New Roman" w:hAnsi="Times New Roman" w:cs="Times New Roman"/>
          <w:sz w:val="24"/>
          <w:szCs w:val="24"/>
        </w:rPr>
        <w:softHyphen/>
        <w:t>тие</w:t>
      </w:r>
    </w:p>
    <w:p w:rsidR="00B40A3D" w:rsidRDefault="00B40A3D" w:rsidP="00B4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A3D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proofErr w:type="spellStart"/>
      <w:r w:rsidRPr="00B40A3D">
        <w:rPr>
          <w:rFonts w:ascii="Times New Roman" w:hAnsi="Times New Roman" w:cs="Times New Roman"/>
          <w:b/>
          <w:sz w:val="24"/>
          <w:szCs w:val="24"/>
        </w:rPr>
        <w:t>фотодизайна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(8 ч)</w:t>
      </w:r>
      <w:r w:rsidRPr="00B40A3D">
        <w:rPr>
          <w:rFonts w:ascii="Times New Roman" w:hAnsi="Times New Roman" w:cs="Times New Roman"/>
          <w:sz w:val="24"/>
          <w:szCs w:val="24"/>
        </w:rPr>
        <w:t xml:space="preserve"> </w:t>
      </w:r>
      <w:r w:rsidRPr="0035076F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35076F">
        <w:rPr>
          <w:rFonts w:ascii="Times New Roman" w:hAnsi="Times New Roman" w:cs="Times New Roman"/>
          <w:sz w:val="24"/>
          <w:szCs w:val="24"/>
        </w:rPr>
        <w:t>фотодизайна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A3D">
        <w:rPr>
          <w:rFonts w:ascii="Times New Roman" w:hAnsi="Times New Roman" w:cs="Times New Roman"/>
          <w:sz w:val="24"/>
          <w:szCs w:val="24"/>
        </w:rPr>
        <w:t xml:space="preserve"> </w:t>
      </w:r>
      <w:r w:rsidRPr="0035076F">
        <w:rPr>
          <w:rFonts w:ascii="Times New Roman" w:hAnsi="Times New Roman" w:cs="Times New Roman"/>
          <w:sz w:val="24"/>
          <w:szCs w:val="24"/>
        </w:rPr>
        <w:t>Индивидуальность в дизайне</w:t>
      </w:r>
    </w:p>
    <w:p w:rsidR="005D7F7A" w:rsidRDefault="00B40A3D" w:rsidP="00AE0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A3D">
        <w:rPr>
          <w:rFonts w:ascii="Times New Roman" w:hAnsi="Times New Roman" w:cs="Times New Roman"/>
          <w:b/>
          <w:sz w:val="24"/>
          <w:szCs w:val="24"/>
        </w:rPr>
        <w:t xml:space="preserve">Разработка и осуществление проектов </w:t>
      </w:r>
      <w:proofErr w:type="spellStart"/>
      <w:r w:rsidRPr="00B40A3D">
        <w:rPr>
          <w:rFonts w:ascii="Times New Roman" w:hAnsi="Times New Roman" w:cs="Times New Roman"/>
          <w:b/>
          <w:sz w:val="24"/>
          <w:szCs w:val="24"/>
        </w:rPr>
        <w:t>фото</w:t>
      </w:r>
      <w:r w:rsidRPr="00B40A3D">
        <w:rPr>
          <w:rFonts w:ascii="Times New Roman" w:hAnsi="Times New Roman" w:cs="Times New Roman"/>
          <w:b/>
          <w:sz w:val="24"/>
          <w:szCs w:val="24"/>
        </w:rPr>
        <w:softHyphen/>
        <w:t>дизайна</w:t>
      </w:r>
      <w:proofErr w:type="spellEnd"/>
      <w:r w:rsidR="00F0782C">
        <w:rPr>
          <w:rFonts w:ascii="Times New Roman" w:hAnsi="Times New Roman" w:cs="Times New Roman"/>
          <w:b/>
          <w:sz w:val="24"/>
          <w:szCs w:val="24"/>
        </w:rPr>
        <w:t xml:space="preserve"> (10 ч)</w:t>
      </w:r>
      <w:r w:rsidR="00F0782C" w:rsidRPr="00F0782C">
        <w:rPr>
          <w:rFonts w:ascii="Times New Roman" w:hAnsi="Times New Roman" w:cs="Times New Roman"/>
          <w:sz w:val="24"/>
          <w:szCs w:val="24"/>
        </w:rPr>
        <w:t xml:space="preserve"> </w:t>
      </w:r>
      <w:r w:rsidR="00F0782C">
        <w:rPr>
          <w:rFonts w:ascii="Times New Roman" w:hAnsi="Times New Roman" w:cs="Times New Roman"/>
          <w:sz w:val="24"/>
          <w:szCs w:val="24"/>
        </w:rPr>
        <w:t xml:space="preserve"> О</w:t>
      </w:r>
      <w:r w:rsidR="00F0782C" w:rsidRPr="0035076F">
        <w:rPr>
          <w:rFonts w:ascii="Times New Roman" w:hAnsi="Times New Roman" w:cs="Times New Roman"/>
          <w:sz w:val="24"/>
          <w:szCs w:val="24"/>
        </w:rPr>
        <w:t xml:space="preserve">существление проектов </w:t>
      </w:r>
      <w:proofErr w:type="spellStart"/>
      <w:r w:rsidR="00F0782C" w:rsidRPr="0035076F">
        <w:rPr>
          <w:rFonts w:ascii="Times New Roman" w:hAnsi="Times New Roman" w:cs="Times New Roman"/>
          <w:sz w:val="24"/>
          <w:szCs w:val="24"/>
        </w:rPr>
        <w:t>фото</w:t>
      </w:r>
      <w:r w:rsidR="00F0782C" w:rsidRPr="0035076F">
        <w:rPr>
          <w:rFonts w:ascii="Times New Roman" w:hAnsi="Times New Roman" w:cs="Times New Roman"/>
          <w:sz w:val="24"/>
          <w:szCs w:val="24"/>
        </w:rPr>
        <w:softHyphen/>
        <w:t>дизайна</w:t>
      </w:r>
      <w:proofErr w:type="spellEnd"/>
      <w:r w:rsidR="00F0782C" w:rsidRPr="0035076F">
        <w:rPr>
          <w:rFonts w:ascii="Times New Roman" w:hAnsi="Times New Roman" w:cs="Times New Roman"/>
          <w:sz w:val="24"/>
          <w:szCs w:val="24"/>
        </w:rPr>
        <w:t xml:space="preserve"> «Фотоальбом «Моя школьна</w:t>
      </w:r>
      <w:r w:rsidR="00C0224E">
        <w:rPr>
          <w:rFonts w:ascii="Times New Roman" w:hAnsi="Times New Roman" w:cs="Times New Roman"/>
          <w:sz w:val="24"/>
          <w:szCs w:val="24"/>
        </w:rPr>
        <w:t>я страна»</w:t>
      </w:r>
    </w:p>
    <w:p w:rsidR="00AE03B2" w:rsidRDefault="00AE03B2" w:rsidP="00AE03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F7A" w:rsidRPr="005D7F7A" w:rsidRDefault="005D7F7A" w:rsidP="005D7F7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D7F7A">
        <w:rPr>
          <w:rFonts w:ascii="Times New Roman" w:hAnsi="Times New Roman" w:cs="Times New Roman"/>
          <w:b/>
          <w:bCs/>
          <w:sz w:val="28"/>
          <w:szCs w:val="28"/>
          <w:u w:val="single"/>
        </w:rPr>
        <w:t>Календарно -тематический планирование</w:t>
      </w:r>
      <w:r w:rsidRPr="005D7F7A">
        <w:rPr>
          <w:rFonts w:ascii="Times New Roman" w:hAnsi="Times New Roman" w:cs="Times New Roman"/>
          <w:b/>
          <w:bCs/>
          <w:u w:val="single"/>
        </w:rPr>
        <w:t xml:space="preserve">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2"/>
        <w:gridCol w:w="4081"/>
        <w:gridCol w:w="172"/>
        <w:gridCol w:w="992"/>
        <w:gridCol w:w="3685"/>
        <w:gridCol w:w="3544"/>
        <w:gridCol w:w="992"/>
        <w:gridCol w:w="851"/>
      </w:tblGrid>
      <w:tr w:rsidR="005D7F7A" w:rsidRPr="00E745E9" w:rsidTr="004261FC">
        <w:trPr>
          <w:trHeight w:val="236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036A54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7F7A" w:rsidRPr="00E745E9" w:rsidRDefault="005D7F7A" w:rsidP="00036A54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745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45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036A54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7A" w:rsidRPr="00E745E9" w:rsidRDefault="005D7F7A" w:rsidP="00036A54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9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036A54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7A" w:rsidRPr="00E745E9" w:rsidRDefault="005D7F7A" w:rsidP="00036A54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03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03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D7F7A" w:rsidRPr="00E745E9" w:rsidTr="004261FC">
        <w:trPr>
          <w:trHeight w:val="139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A" w:rsidRPr="00E745E9" w:rsidRDefault="005D7F7A" w:rsidP="0003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A" w:rsidRPr="00E745E9" w:rsidRDefault="005D7F7A" w:rsidP="0003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A" w:rsidRPr="00E745E9" w:rsidRDefault="005D7F7A" w:rsidP="0003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036A54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9">
              <w:rPr>
                <w:rFonts w:ascii="Times New Roman" w:hAnsi="Times New Roman" w:cs="Times New Roman"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036A54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9">
              <w:rPr>
                <w:rFonts w:ascii="Times New Roman" w:hAnsi="Times New Roman" w:cs="Times New Roman"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03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036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D7F7A" w:rsidRPr="00E745E9" w:rsidTr="009D4C47">
        <w:trPr>
          <w:trHeight w:val="331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7A" w:rsidRPr="00E745E9" w:rsidRDefault="005D7F7A" w:rsidP="009D4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1.Вводное занятие 2 часа </w:t>
            </w:r>
          </w:p>
        </w:tc>
      </w:tr>
      <w:tr w:rsidR="005D7F7A" w:rsidRPr="00E745E9" w:rsidTr="004261FC">
        <w:trPr>
          <w:trHeight w:val="5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9D4C47" w:rsidP="009D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D7F7A" w:rsidRPr="005D7F7A">
              <w:rPr>
                <w:rFonts w:ascii="Times New Roman" w:hAnsi="Times New Roman" w:cs="Times New Roman"/>
              </w:rPr>
              <w:t>изайном интерьеров</w:t>
            </w:r>
            <w:r w:rsidR="005D7F7A">
              <w:rPr>
                <w:rFonts w:ascii="Times New Roman" w:hAnsi="Times New Roman" w:cs="Times New Roman"/>
              </w:rPr>
              <w:t xml:space="preserve"> </w:t>
            </w:r>
            <w:r w:rsidR="005D7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Дизайн интерьера его основа. Культура дизайна. Интерьера. Знакомство с литературой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7A" w:rsidRPr="00D84902" w:rsidRDefault="005D7F7A" w:rsidP="00036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F145CB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7F7A" w:rsidRPr="00E745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7A" w:rsidRPr="00E745E9" w:rsidTr="004261FC">
        <w:trPr>
          <w:trHeight w:val="160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7A">
              <w:rPr>
                <w:rFonts w:ascii="Times New Roman" w:hAnsi="Times New Roman" w:cs="Times New Roman"/>
              </w:rPr>
              <w:t>Знакомство с дизайном интерьеров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композиции. Виды дизайна. Самые главные правила дизайна интерьера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D7F7A" w:rsidRPr="00E745E9" w:rsidRDefault="005D7F7A" w:rsidP="00036A54">
            <w:pPr>
              <w:keepNext/>
              <w:shd w:val="clear" w:color="auto" w:fill="FFFFFF"/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902">
              <w:rPr>
                <w:rFonts w:ascii="Times New Roman" w:hAnsi="Times New Roman" w:cs="Times New Roman"/>
                <w:b/>
              </w:rPr>
              <w:t>П</w:t>
            </w:r>
            <w:r w:rsidRPr="00D84902">
              <w:rPr>
                <w:rFonts w:ascii="Times New Roman" w:hAnsi="Times New Roman" w:cs="Times New Roman"/>
              </w:rPr>
              <w:t>одготовка рабочего места, материалов и рабочих инструментов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F145CB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7F7A" w:rsidRPr="00E745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7A" w:rsidRPr="00E745E9" w:rsidTr="009D4C47">
        <w:trPr>
          <w:trHeight w:val="53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5D7F7A" w:rsidRDefault="005D7F7A" w:rsidP="005D7F7A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7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5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Разработка и осуществление дизайнерского проекта интерьера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  <w:r w:rsidRPr="008B5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D7F7A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Default="005D7F7A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5D7F7A" w:rsidRDefault="005D7F7A" w:rsidP="008133A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5BEB">
              <w:rPr>
                <w:rFonts w:ascii="Times New Roman" w:hAnsi="Times New Roman" w:cs="Times New Roman"/>
                <w:sz w:val="24"/>
                <w:szCs w:val="24"/>
              </w:rPr>
              <w:t>Разработка дизайнерского проекта интерьера «Дизайн помещения класс</w:t>
            </w:r>
            <w:r w:rsidRPr="00F95BE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комнаты»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Default="005D7F7A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Default="008133AB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разработки  дизайнерского проекта интерьера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D7F7A" w:rsidRPr="00D84902" w:rsidRDefault="00443CBC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5691">
              <w:rPr>
                <w:rFonts w:ascii="Times New Roman" w:hAnsi="Times New Roman" w:cs="Times New Roman"/>
                <w:sz w:val="24"/>
                <w:szCs w:val="24"/>
              </w:rPr>
              <w:t>Изучение безопасных приёмов работы при использовании необходимых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5691">
              <w:rPr>
                <w:rFonts w:ascii="Times New Roman" w:hAnsi="Times New Roman" w:cs="Times New Roman"/>
                <w:sz w:val="24"/>
                <w:szCs w:val="24"/>
              </w:rPr>
              <w:t>принадлежностей.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Default="00F145CB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3AB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Default="008133AB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Pr="00F95BEB" w:rsidRDefault="008133AB" w:rsidP="00813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B">
              <w:rPr>
                <w:rFonts w:ascii="Times New Roman" w:hAnsi="Times New Roman" w:cs="Times New Roman"/>
                <w:sz w:val="24"/>
                <w:szCs w:val="24"/>
              </w:rPr>
              <w:t>Разработка дизайнерского проекта интерьера «Дизайн помещения класс</w:t>
            </w:r>
            <w:r w:rsidRPr="00F95BE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комнаты»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Default="008133AB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Default="008133AB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 интерьера  классной комнаты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133AB" w:rsidRPr="00D84902" w:rsidRDefault="008133AB" w:rsidP="00036A54">
            <w:pPr>
              <w:keepNext/>
              <w:shd w:val="clear" w:color="auto" w:fill="FFFFFF"/>
              <w:tabs>
                <w:tab w:val="left" w:pos="992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Default="00F145CB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Pr="00E745E9" w:rsidRDefault="008133AB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3AB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Default="008133AB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Pr="00F95BEB" w:rsidRDefault="008133AB" w:rsidP="00813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EB">
              <w:rPr>
                <w:rFonts w:ascii="Times New Roman" w:hAnsi="Times New Roman" w:cs="Times New Roman"/>
                <w:sz w:val="24"/>
                <w:szCs w:val="24"/>
              </w:rPr>
              <w:t>Разработка дизайнерского проекта интерьера «Дизайн помещения класс</w:t>
            </w:r>
            <w:r w:rsidRPr="00F95BE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комнаты»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Default="008133AB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Default="008133AB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дизайна интерьера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133AB" w:rsidRPr="00D84902" w:rsidRDefault="008133AB" w:rsidP="00036A54">
            <w:pPr>
              <w:keepNext/>
              <w:shd w:val="clear" w:color="auto" w:fill="FFFFFF"/>
              <w:tabs>
                <w:tab w:val="left" w:pos="992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Default="00F145CB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Pr="00E745E9" w:rsidRDefault="008133AB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7A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Default="005D7F7A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3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F95BEB" w:rsidRDefault="00443CBC" w:rsidP="0044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D7F7A" w:rsidRPr="00F95BEB">
              <w:rPr>
                <w:rFonts w:ascii="Times New Roman" w:hAnsi="Times New Roman" w:cs="Times New Roman"/>
                <w:sz w:val="24"/>
                <w:szCs w:val="24"/>
              </w:rPr>
              <w:t xml:space="preserve"> дизайнерского проекта интерьера «Дизайн помещения класс</w:t>
            </w:r>
            <w:r w:rsidR="005D7F7A" w:rsidRPr="00F95BE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комнаты»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Default="008133AB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Default="008133AB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Самые главные правила дизайна интерьера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D7F7A" w:rsidRPr="00D84902" w:rsidRDefault="005D7F7A" w:rsidP="00036A54">
            <w:pPr>
              <w:keepNext/>
              <w:shd w:val="clear" w:color="auto" w:fill="FFFFFF"/>
              <w:tabs>
                <w:tab w:val="left" w:pos="992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Default="00F145CB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7A" w:rsidRPr="00E745E9" w:rsidRDefault="005D7F7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3AB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Default="008133AB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Pr="00F95BEB" w:rsidRDefault="008133AB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EB">
              <w:rPr>
                <w:rFonts w:ascii="Times New Roman" w:hAnsi="Times New Roman" w:cs="Times New Roman"/>
                <w:sz w:val="24"/>
                <w:szCs w:val="24"/>
              </w:rPr>
              <w:t>Разработка дизайнерского проекта интерьера «Дизайн помещения класс</w:t>
            </w:r>
            <w:r w:rsidRPr="00F95BE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комнаты»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Default="008133AB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Default="008133AB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основных принципов построения дизайна  интерьера классной комнаты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133AB" w:rsidRPr="00D84902" w:rsidRDefault="008133AB" w:rsidP="00036A54">
            <w:pPr>
              <w:keepNext/>
              <w:shd w:val="clear" w:color="auto" w:fill="FFFFFF"/>
              <w:tabs>
                <w:tab w:val="left" w:pos="992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Default="00F145CB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Pr="00E745E9" w:rsidRDefault="008133AB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3AB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Default="008133AB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Pr="00F95BEB" w:rsidRDefault="008133AB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EB">
              <w:rPr>
                <w:rFonts w:ascii="Times New Roman" w:hAnsi="Times New Roman" w:cs="Times New Roman"/>
                <w:sz w:val="24"/>
                <w:szCs w:val="24"/>
              </w:rPr>
              <w:t>Разработка дизайнерского проекта интерьера «Дизайн помещения класс</w:t>
            </w:r>
            <w:r w:rsidRPr="00F95BE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комнаты»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Default="008133AB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Default="00443CBC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"Комната моей мечты".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133AB" w:rsidRPr="00D84902" w:rsidRDefault="008133AB" w:rsidP="00036A54">
            <w:pPr>
              <w:keepNext/>
              <w:shd w:val="clear" w:color="auto" w:fill="FFFFFF"/>
              <w:tabs>
                <w:tab w:val="left" w:pos="992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Default="00F145CB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AB" w:rsidRPr="00E745E9" w:rsidRDefault="008133AB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BC" w:rsidRPr="00E745E9" w:rsidTr="004261FC">
        <w:trPr>
          <w:trHeight w:val="56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443CBC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Pr="00F95BEB" w:rsidRDefault="00443CBC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E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осуществление </w:t>
            </w:r>
            <w:r w:rsidRPr="00F95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дизайнерского проекта интерьера «Дизайн помещения класс</w:t>
            </w:r>
            <w:r w:rsidRPr="00F95BE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комнаты»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443CBC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443CBC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43CBC" w:rsidRPr="00D84902" w:rsidRDefault="00443CBC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73D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Правило золотого сечения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Комната, как область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пространства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443CBC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Pr="00E745E9" w:rsidRDefault="00443CBC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BC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443CBC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Pr="00F95BEB" w:rsidRDefault="00443CBC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EB"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дизайнерского проекта интерьера «Дизайн помещения класс</w:t>
            </w:r>
            <w:r w:rsidRPr="00F95BE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комнаты»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443CBC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443CBC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43CBC" w:rsidRPr="00D84902" w:rsidRDefault="00443CBC" w:rsidP="00036A54">
            <w:pPr>
              <w:keepNext/>
              <w:shd w:val="clear" w:color="auto" w:fill="FFFFFF"/>
              <w:tabs>
                <w:tab w:val="left" w:pos="992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443CBC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Pr="00E745E9" w:rsidRDefault="00443CBC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BC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443CBC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Pr="00F95BEB" w:rsidRDefault="00443CBC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EB"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дизайнерского проекта интерьера «Дизайн помещения класс</w:t>
            </w:r>
            <w:r w:rsidRPr="00F95BE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комнаты»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443CBC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443CBC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43CBC" w:rsidRDefault="00443CBC" w:rsidP="00036A54">
            <w:pPr>
              <w:keepNext/>
              <w:shd w:val="clear" w:color="auto" w:fill="FFFFFF"/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443CBC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Pr="00E745E9" w:rsidRDefault="00443CBC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BC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443CBC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Pr="00F95BEB" w:rsidRDefault="00443CBC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EB"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дизайнерского проекта интерьера «Дизайн помещения класс</w:t>
            </w:r>
            <w:r w:rsidRPr="00F95BE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комнаты»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725D6B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443CBC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43CBC" w:rsidRDefault="00443CBC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Выставка-дизайн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443CBC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Pr="00E745E9" w:rsidRDefault="00443CBC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25" w:rsidRPr="00E745E9" w:rsidTr="009D4C47">
        <w:trPr>
          <w:trHeight w:val="421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25" w:rsidRPr="00725D6B" w:rsidRDefault="00725D6B" w:rsidP="00725D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0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Выставка дизайнерских проектов интерьера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</w:tr>
      <w:tr w:rsidR="00443CBC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725D6B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Pr="00F95BEB" w:rsidRDefault="00725D6B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Выставка дизайнерских проектов интерьера «Дизайн помещения классной комнаты»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725D6B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443CBC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43CBC" w:rsidRDefault="00725D6B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Default="00443CBC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BC" w:rsidRPr="00E745E9" w:rsidRDefault="00443CBC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D6B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B" w:rsidRDefault="00725D6B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B" w:rsidRPr="0035076F" w:rsidRDefault="00725D6B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Выставка дизайнерских проектов интерьера «Дизайн помещения классной комнаты»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B" w:rsidRDefault="00725D6B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B" w:rsidRDefault="00725D6B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25D6B" w:rsidRDefault="00725D6B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B" w:rsidRDefault="00725D6B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B" w:rsidRPr="00E745E9" w:rsidRDefault="00725D6B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D6B" w:rsidRPr="00E745E9" w:rsidTr="009D4C47">
        <w:trPr>
          <w:trHeight w:val="53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B" w:rsidRPr="00725D6B" w:rsidRDefault="00725D6B" w:rsidP="00725D6B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D6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4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Особенности </w:t>
            </w:r>
            <w:r w:rsidRPr="00B40A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B40A3D">
              <w:rPr>
                <w:rFonts w:ascii="Times New Roman" w:hAnsi="Times New Roman" w:cs="Times New Roman"/>
                <w:b/>
                <w:sz w:val="24"/>
                <w:szCs w:val="24"/>
              </w:rPr>
              <w:t>-дизайна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725D6B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B" w:rsidRDefault="00725D6B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B" w:rsidRPr="00725D6B" w:rsidRDefault="00725D6B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</w:t>
            </w:r>
            <w:r w:rsidRPr="00725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25D6B">
              <w:rPr>
                <w:rFonts w:ascii="Times New Roman" w:hAnsi="Times New Roman" w:cs="Times New Roman"/>
                <w:sz w:val="24"/>
                <w:szCs w:val="24"/>
              </w:rPr>
              <w:t>-дизайн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B" w:rsidRDefault="00725D6B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B" w:rsidRDefault="00725D6B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-дизайн интерьера его основа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25D6B" w:rsidRDefault="00725D6B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B" w:rsidRDefault="00725D6B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B" w:rsidRPr="00E745E9" w:rsidRDefault="00725D6B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D6B" w:rsidRPr="00E745E9" w:rsidTr="004261FC">
        <w:trPr>
          <w:trHeight w:val="50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B" w:rsidRDefault="00725D6B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B" w:rsidRDefault="009425CA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25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25D6B">
              <w:rPr>
                <w:rFonts w:ascii="Times New Roman" w:hAnsi="Times New Roman" w:cs="Times New Roman"/>
                <w:sz w:val="24"/>
                <w:szCs w:val="24"/>
              </w:rPr>
              <w:t>-дизайн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B" w:rsidRDefault="009425CA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B" w:rsidRPr="00725D6B" w:rsidRDefault="009425CA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725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-дизайна интерьера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25D6B" w:rsidRDefault="00725D6B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B" w:rsidRDefault="00725D6B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6B" w:rsidRPr="00E745E9" w:rsidRDefault="00725D6B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5CA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Pr="009425CA" w:rsidRDefault="009425CA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9425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9425CA">
              <w:rPr>
                <w:rFonts w:ascii="Times New Roman" w:hAnsi="Times New Roman" w:cs="Times New Roman"/>
                <w:sz w:val="24"/>
                <w:szCs w:val="24"/>
              </w:rPr>
              <w:t>-дизайна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основных принципов построения </w:t>
            </w:r>
            <w:r w:rsidRPr="00725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-дизайна  интерьера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425CA" w:rsidRDefault="009425CA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Pr="00E745E9" w:rsidRDefault="009425C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5CA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Pr="009425CA" w:rsidRDefault="009425CA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9425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9425CA">
              <w:rPr>
                <w:rFonts w:ascii="Times New Roman" w:hAnsi="Times New Roman" w:cs="Times New Roman"/>
                <w:sz w:val="24"/>
                <w:szCs w:val="24"/>
              </w:rPr>
              <w:t>-дизайна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основных принципов построения </w:t>
            </w:r>
            <w:r w:rsidRPr="00725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-дизайна  интерьера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425CA" w:rsidRDefault="009425CA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Pr="00E745E9" w:rsidRDefault="009425C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5CA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Pr="009425CA" w:rsidRDefault="009425CA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«Современ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тенденции </w:t>
            </w:r>
            <w:r w:rsidRPr="0035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-дизайна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425CA" w:rsidRDefault="009425CA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Pr="00E745E9" w:rsidRDefault="009425C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5CA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Pr="0035076F" w:rsidRDefault="009425CA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«Современ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тенденции </w:t>
            </w:r>
            <w:r w:rsidRPr="0035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-дизайна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425CA" w:rsidRDefault="009425CA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Pr="00E745E9" w:rsidRDefault="009425C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5CA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Pr="0035076F" w:rsidRDefault="009425CA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«Современ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тенденции </w:t>
            </w:r>
            <w:r w:rsidRPr="0035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-дизайна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425CA" w:rsidRDefault="009425CA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Pr="00E745E9" w:rsidRDefault="009425C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5CA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Pr="0035076F" w:rsidRDefault="009425CA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«Современ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тенденции </w:t>
            </w:r>
            <w:r w:rsidRPr="00350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5076F">
              <w:rPr>
                <w:rFonts w:ascii="Times New Roman" w:hAnsi="Times New Roman" w:cs="Times New Roman"/>
                <w:sz w:val="24"/>
                <w:szCs w:val="24"/>
              </w:rPr>
              <w:t>-дизайна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425CA" w:rsidRDefault="009425CA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Pr="00E745E9" w:rsidRDefault="009425C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5CA" w:rsidRPr="00E745E9" w:rsidTr="009D4C47">
        <w:trPr>
          <w:trHeight w:val="487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Pr="009425CA" w:rsidRDefault="009425CA" w:rsidP="009425CA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4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Разработка и реализация исследовательских проектов</w:t>
            </w:r>
            <w:r w:rsidR="00AE0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(10ч)</w:t>
            </w:r>
          </w:p>
        </w:tc>
      </w:tr>
      <w:tr w:rsidR="009425CA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790AAA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Pr="00790AAA" w:rsidRDefault="00790AAA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AA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исследовательских проектов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790AAA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6A3978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проект. Его основа .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425CA" w:rsidRDefault="009425CA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Default="009425C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A" w:rsidRPr="00E745E9" w:rsidRDefault="009425C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AA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AA" w:rsidRDefault="00790AAA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AA" w:rsidRPr="00790AAA" w:rsidRDefault="00790AAA" w:rsidP="006A3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AAA">
              <w:rPr>
                <w:rFonts w:ascii="Times New Roman" w:hAnsi="Times New Roman" w:cs="Times New Roman"/>
                <w:sz w:val="24"/>
                <w:szCs w:val="24"/>
              </w:rPr>
              <w:t>Разработка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AA" w:rsidRDefault="006A3978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AA" w:rsidRDefault="006A3978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исследовательского проекта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90AAA" w:rsidRDefault="00790AAA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AA" w:rsidRDefault="00790AA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AA" w:rsidRPr="00E745E9" w:rsidRDefault="00790AAA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978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8" w:rsidRDefault="006A3978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8" w:rsidRPr="00790AAA" w:rsidRDefault="006A3978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AAA">
              <w:rPr>
                <w:rFonts w:ascii="Times New Roman" w:hAnsi="Times New Roman" w:cs="Times New Roman"/>
                <w:sz w:val="24"/>
                <w:szCs w:val="24"/>
              </w:rPr>
              <w:t>Разработка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8" w:rsidRDefault="006A3978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8" w:rsidRDefault="006A3978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основных принципов построения исследовательских проектов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A3978" w:rsidRDefault="006A3978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8" w:rsidRDefault="006A3978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8" w:rsidRPr="00E745E9" w:rsidRDefault="006A3978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978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8" w:rsidRDefault="006A3978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8" w:rsidRPr="00790AAA" w:rsidRDefault="006A3978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AAA">
              <w:rPr>
                <w:rFonts w:ascii="Times New Roman" w:hAnsi="Times New Roman" w:cs="Times New Roman"/>
                <w:sz w:val="24"/>
                <w:szCs w:val="24"/>
              </w:rPr>
              <w:t>Разработка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8" w:rsidRDefault="006A3978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8" w:rsidRDefault="001E7999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основных принципов построения исследовательских проектов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A3978" w:rsidRDefault="006A3978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8" w:rsidRDefault="006A3978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78" w:rsidRPr="00E745E9" w:rsidRDefault="006A3978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99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790AAA" w:rsidRDefault="001E7999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AAA">
              <w:rPr>
                <w:rFonts w:ascii="Times New Roman" w:hAnsi="Times New Roman" w:cs="Times New Roman"/>
                <w:sz w:val="24"/>
                <w:szCs w:val="24"/>
              </w:rPr>
              <w:t>Разработка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E7999" w:rsidRDefault="001E7999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E745E9" w:rsidRDefault="001E7999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99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790AAA" w:rsidRDefault="001E7999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AAA">
              <w:rPr>
                <w:rFonts w:ascii="Times New Roman" w:hAnsi="Times New Roman" w:cs="Times New Roman"/>
                <w:sz w:val="24"/>
                <w:szCs w:val="24"/>
              </w:rPr>
              <w:t>Разработка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E7999" w:rsidRDefault="001E7999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E745E9" w:rsidRDefault="001E7999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99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790AAA" w:rsidRDefault="001E7999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AAA">
              <w:rPr>
                <w:rFonts w:ascii="Times New Roman" w:hAnsi="Times New Roman" w:cs="Times New Roman"/>
                <w:sz w:val="24"/>
                <w:szCs w:val="24"/>
              </w:rPr>
              <w:t>Разработка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E7999" w:rsidRDefault="001E7999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E745E9" w:rsidRDefault="001E7999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99" w:rsidRPr="00E745E9" w:rsidTr="004261FC">
        <w:trPr>
          <w:trHeight w:val="54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790AAA" w:rsidRDefault="005A7ECF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AA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E7999" w:rsidRDefault="001E7999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E745E9" w:rsidRDefault="001E7999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99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790AAA" w:rsidRDefault="001E7999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AA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E7999" w:rsidRPr="001E7999" w:rsidRDefault="001E7999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E745E9" w:rsidRDefault="001E7999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99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790AAA" w:rsidRDefault="001E7999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CF">
              <w:rPr>
                <w:rFonts w:ascii="Times New Roman" w:hAnsi="Times New Roman" w:cs="Times New Roman"/>
                <w:szCs w:val="24"/>
              </w:rPr>
              <w:t>Разработка и реализация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E7999" w:rsidRDefault="001E7999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E745E9" w:rsidRDefault="001E7999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99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5A7ECF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790AAA" w:rsidRDefault="005A7ECF" w:rsidP="007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CF">
              <w:rPr>
                <w:rFonts w:ascii="Times New Roman" w:hAnsi="Times New Roman" w:cs="Times New Roman"/>
                <w:szCs w:val="24"/>
              </w:rPr>
              <w:t>Разработка и реализация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5A7ECF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E7999" w:rsidRDefault="005A7ECF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Default="001E7999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E745E9" w:rsidRDefault="001E7999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CF" w:rsidRPr="00E745E9" w:rsidTr="009D4C47">
        <w:trPr>
          <w:trHeight w:val="306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F" w:rsidRPr="005A7ECF" w:rsidRDefault="005A7ECF" w:rsidP="005A7ECF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A7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Стиль в ландшафтном дизайне</w:t>
            </w:r>
            <w:r w:rsidR="00AE0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ч)</w:t>
            </w:r>
          </w:p>
        </w:tc>
      </w:tr>
      <w:tr w:rsidR="005A7ECF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F" w:rsidRDefault="005A7ECF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F" w:rsidRPr="005A7ECF" w:rsidRDefault="005A7ECF" w:rsidP="00725D6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A7ECF">
              <w:rPr>
                <w:rFonts w:ascii="Times New Roman" w:hAnsi="Times New Roman" w:cs="Times New Roman"/>
                <w:bCs/>
                <w:sz w:val="24"/>
                <w:szCs w:val="24"/>
              </w:rPr>
              <w:t>Стиль в ландшафтном дизайне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F" w:rsidRDefault="005A7ECF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F" w:rsidRDefault="005A7ECF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Занятие-беседа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A7ECF" w:rsidRDefault="005A7ECF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F" w:rsidRDefault="005A7ECF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F" w:rsidRPr="00E745E9" w:rsidRDefault="005A7ECF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CF" w:rsidRPr="00E745E9" w:rsidTr="004261FC">
        <w:trPr>
          <w:trHeight w:val="5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F" w:rsidRDefault="005A7ECF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F" w:rsidRPr="005A7ECF" w:rsidRDefault="005A7ECF" w:rsidP="00725D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ECF">
              <w:rPr>
                <w:rFonts w:ascii="Times New Roman" w:hAnsi="Times New Roman" w:cs="Times New Roman"/>
                <w:bCs/>
                <w:sz w:val="24"/>
                <w:szCs w:val="24"/>
              </w:rPr>
              <w:t>Стиль в ландшафтном дизайне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F" w:rsidRDefault="005A7ECF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F" w:rsidRDefault="005A7ECF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Занятие-беседа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A7ECF" w:rsidRDefault="005A7ECF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F" w:rsidRDefault="005A7ECF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F" w:rsidRPr="00E745E9" w:rsidRDefault="005A7ECF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A54" w:rsidRPr="00E745E9" w:rsidTr="009D4C47">
        <w:trPr>
          <w:trHeight w:val="421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Pr="00E745E9" w:rsidRDefault="00036A54" w:rsidP="00036A54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B40A3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проекта «Сквер родного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(16ч)</w:t>
            </w:r>
          </w:p>
        </w:tc>
      </w:tr>
      <w:tr w:rsidR="00036A54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Pr="00036A54" w:rsidRDefault="00036A54" w:rsidP="00036A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«Сквер 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основных принципов построения исследовательских проектов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36A54" w:rsidRDefault="00036A54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Pr="00E745E9" w:rsidRDefault="00036A54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A54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Pr="00036A54" w:rsidRDefault="00036A54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>«Сквер 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.Его основа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исследовательского проекта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36A54" w:rsidRDefault="00036A54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Pr="00E745E9" w:rsidRDefault="00036A54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A54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«Сквер 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исследовательского проекта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36A54" w:rsidRDefault="00036A54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Pr="00E745E9" w:rsidRDefault="00036A54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A54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Pr="00036A54" w:rsidRDefault="00036A54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«Сквер 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основных принципов построения исследовательских проектов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36A54" w:rsidRDefault="00036A54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Pr="00E745E9" w:rsidRDefault="00036A54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A54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Pr="00036A54" w:rsidRDefault="00036A54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«Сквер 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Занятие-беседа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36A54" w:rsidRDefault="00036A54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Pr="00E745E9" w:rsidRDefault="00036A54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A54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Pr="00036A54" w:rsidRDefault="00036A54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«Сквер 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Занятие-беседа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36A54" w:rsidRDefault="00036A54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Pr="00E745E9" w:rsidRDefault="00036A54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A54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Pr="00036A54" w:rsidRDefault="00036A54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«Сквер 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Занятие-беседа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36A54" w:rsidRDefault="00036A54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Pr="00E745E9" w:rsidRDefault="00036A54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A54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Pr="00036A54" w:rsidRDefault="007B52E7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«Сквер 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7B52E7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7B52E7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основных принципов построения исследовательских проектов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036A54" w:rsidRDefault="00036A54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Default="00036A54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54" w:rsidRPr="00E745E9" w:rsidRDefault="00036A54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E7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036A54" w:rsidRDefault="007B52E7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защита </w:t>
            </w: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>проекта «Сквер 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B52E7" w:rsidRDefault="007B52E7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E745E9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E7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036A54" w:rsidRDefault="007B52E7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защита </w:t>
            </w: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>проекта «Сквер 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B52E7" w:rsidRDefault="007B52E7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E745E9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E7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036A54" w:rsidRDefault="007B52E7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защита </w:t>
            </w: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>проекта «Сквер 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B52E7" w:rsidRDefault="007B52E7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E745E9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E7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036A54" w:rsidRDefault="007B52E7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защита </w:t>
            </w: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>проекта «Сквер 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B52E7" w:rsidRDefault="007B52E7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E745E9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E7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036A54" w:rsidRDefault="007B52E7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защита </w:t>
            </w: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>проекта «Сквер родного города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B52E7" w:rsidRDefault="007B52E7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E745E9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E7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036A54" w:rsidRDefault="007B52E7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>проекта «Сквер родного города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B52E7" w:rsidRDefault="007B52E7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Занятия-практикум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E745E9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E7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>проекта «Сквер родного города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B52E7" w:rsidRDefault="007B52E7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Занятия-практикум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E745E9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E7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036A54">
              <w:rPr>
                <w:rFonts w:ascii="Times New Roman" w:hAnsi="Times New Roman" w:cs="Times New Roman"/>
                <w:sz w:val="24"/>
                <w:szCs w:val="24"/>
              </w:rPr>
              <w:t>проекта «Сквер родного города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B52E7" w:rsidRDefault="007B52E7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Занятия-практикум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E745E9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E7" w:rsidRPr="00E745E9" w:rsidTr="009D4C47">
        <w:trPr>
          <w:trHeight w:val="359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7B52E7" w:rsidRDefault="007B52E7" w:rsidP="007B52E7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4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</w:t>
            </w:r>
            <w:proofErr w:type="spellStart"/>
            <w:r w:rsidRPr="00B40A3D">
              <w:rPr>
                <w:rFonts w:ascii="Times New Roman" w:hAnsi="Times New Roman" w:cs="Times New Roman"/>
                <w:b/>
                <w:sz w:val="24"/>
                <w:szCs w:val="24"/>
              </w:rPr>
              <w:t>фотодизайна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7B52E7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7B52E7" w:rsidRDefault="007B52E7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7B52E7">
              <w:rPr>
                <w:rFonts w:ascii="Times New Roman" w:hAnsi="Times New Roman" w:cs="Times New Roman"/>
                <w:sz w:val="24"/>
                <w:szCs w:val="24"/>
              </w:rPr>
              <w:t>фотодизайна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B52E7" w:rsidRDefault="007B52E7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E745E9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E7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7B52E7" w:rsidRDefault="007B52E7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7B52E7">
              <w:rPr>
                <w:rFonts w:ascii="Times New Roman" w:hAnsi="Times New Roman" w:cs="Times New Roman"/>
                <w:sz w:val="24"/>
                <w:szCs w:val="24"/>
              </w:rPr>
              <w:t>фотодизайна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B52E7" w:rsidRDefault="007B52E7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E745E9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E7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7B52E7" w:rsidRDefault="007B52E7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Индивидуальность в дизайне 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фотодизайна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7B52E7" w:rsidRDefault="007B52E7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7" w:rsidRPr="00E745E9" w:rsidRDefault="007B52E7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A6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Индивидуальность в дизайне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выставки  дизайн- проектов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E18A6" w:rsidRDefault="006E18A6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Pr="00E745E9" w:rsidRDefault="006E18A6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A6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7B52E7">
              <w:rPr>
                <w:rFonts w:ascii="Times New Roman" w:hAnsi="Times New Roman" w:cs="Times New Roman"/>
                <w:sz w:val="24"/>
                <w:szCs w:val="24"/>
              </w:rPr>
              <w:t>фотодизайна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5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E18A6" w:rsidRDefault="006E18A6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Pr="00E745E9" w:rsidRDefault="006E18A6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A6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Pr="007B52E7" w:rsidRDefault="006E18A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7B52E7">
              <w:rPr>
                <w:rFonts w:ascii="Times New Roman" w:hAnsi="Times New Roman" w:cs="Times New Roman"/>
                <w:sz w:val="24"/>
                <w:szCs w:val="24"/>
              </w:rPr>
              <w:t>фотодизайна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5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E18A6" w:rsidRDefault="006E18A6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Pr="00E745E9" w:rsidRDefault="006E18A6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A6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Pr="007B52E7" w:rsidRDefault="006E18A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Индивидуальность в дизайне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5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E18A6" w:rsidRDefault="006E18A6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основных принципов в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Pr="00E745E9" w:rsidRDefault="006E18A6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A6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2E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7B52E7">
              <w:rPr>
                <w:rFonts w:ascii="Times New Roman" w:hAnsi="Times New Roman" w:cs="Times New Roman"/>
                <w:sz w:val="24"/>
                <w:szCs w:val="24"/>
              </w:rPr>
              <w:t>фотодизайна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5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выставки  дизайн- проектов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E18A6" w:rsidRDefault="006E18A6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Pr="00E745E9" w:rsidRDefault="006E18A6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A6" w:rsidRPr="00E745E9" w:rsidTr="009D4C47">
        <w:trPr>
          <w:trHeight w:val="53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Pr="006E18A6" w:rsidRDefault="006E18A6" w:rsidP="006E18A6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B4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осуществление проектов </w:t>
            </w:r>
            <w:proofErr w:type="spellStart"/>
            <w:r w:rsidRPr="00B40A3D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Pr="00B40A3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дизайна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(10ч)</w:t>
            </w:r>
          </w:p>
        </w:tc>
      </w:tr>
      <w:tr w:rsidR="006E18A6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Pr="007B52E7" w:rsidRDefault="006E18A6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</w:t>
            </w:r>
            <w:proofErr w:type="spellStart"/>
            <w:r w:rsidRPr="006E18A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E18A6">
              <w:rPr>
                <w:rFonts w:ascii="Times New Roman" w:hAnsi="Times New Roman" w:cs="Times New Roman"/>
                <w:sz w:val="24"/>
                <w:szCs w:val="24"/>
              </w:rPr>
              <w:softHyphen/>
              <w:t>дизайна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5C6E85" w:rsidP="005D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основных принципов разработки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фотодизайна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E18A6" w:rsidRDefault="006E18A6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Pr="00E745E9" w:rsidRDefault="006E18A6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85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Pr="006E18A6" w:rsidRDefault="005C6E85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</w:t>
            </w:r>
            <w:proofErr w:type="spellStart"/>
            <w:r w:rsidRPr="006E18A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E18A6">
              <w:rPr>
                <w:rFonts w:ascii="Times New Roman" w:hAnsi="Times New Roman" w:cs="Times New Roman"/>
                <w:sz w:val="24"/>
                <w:szCs w:val="24"/>
              </w:rPr>
              <w:softHyphen/>
              <w:t>дизайна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5D7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выставки  дизайн- проектов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C6E85" w:rsidRDefault="005C6E85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Pr="00E745E9" w:rsidRDefault="005C6E85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A6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C6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Pr="007B52E7" w:rsidRDefault="005C6E85" w:rsidP="0003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</w:t>
            </w:r>
            <w:proofErr w:type="spellStart"/>
            <w:r w:rsidRPr="006E18A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E18A6">
              <w:rPr>
                <w:rFonts w:ascii="Times New Roman" w:hAnsi="Times New Roman" w:cs="Times New Roman"/>
                <w:sz w:val="24"/>
                <w:szCs w:val="24"/>
              </w:rPr>
              <w:softHyphen/>
              <w:t>дизайна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5C6E85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5C6E85" w:rsidP="005C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проектов </w:t>
            </w:r>
            <w:r w:rsidRPr="006E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8A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E18A6">
              <w:rPr>
                <w:rFonts w:ascii="Times New Roman" w:hAnsi="Times New Roman" w:cs="Times New Roman"/>
                <w:sz w:val="24"/>
                <w:szCs w:val="24"/>
              </w:rPr>
              <w:softHyphen/>
              <w:t>дизайна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E18A6" w:rsidRDefault="006E18A6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Default="006E18A6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6" w:rsidRPr="00E745E9" w:rsidRDefault="006E18A6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85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Pr="006E18A6" w:rsidRDefault="005C6E85" w:rsidP="005C6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18A6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proofErr w:type="spellStart"/>
            <w:r w:rsidRPr="006E18A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E18A6">
              <w:rPr>
                <w:rFonts w:ascii="Times New Roman" w:hAnsi="Times New Roman" w:cs="Times New Roman"/>
                <w:sz w:val="24"/>
                <w:szCs w:val="24"/>
              </w:rPr>
              <w:softHyphen/>
              <w:t>дизайна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5C6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основных принципов разработки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фотодизайна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C6E85" w:rsidRDefault="005C6E85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Pr="00E745E9" w:rsidRDefault="005C6E85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85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Pr="006E18A6" w:rsidRDefault="005C6E85" w:rsidP="005C6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осуществление  </w:t>
            </w:r>
            <w:r w:rsidRPr="006E18A6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proofErr w:type="spellStart"/>
            <w:r w:rsidRPr="006E18A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E18A6">
              <w:rPr>
                <w:rFonts w:ascii="Times New Roman" w:hAnsi="Times New Roman" w:cs="Times New Roman"/>
                <w:sz w:val="24"/>
                <w:szCs w:val="24"/>
              </w:rPr>
              <w:softHyphen/>
              <w:t>дизайна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5C6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C6E85" w:rsidRDefault="005C6E85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основных принципов в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Pr="00E745E9" w:rsidRDefault="005C6E85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85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Pr="006E18A6" w:rsidRDefault="005C6E85" w:rsidP="005C6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осуществление  </w:t>
            </w:r>
            <w:r w:rsidRPr="006E18A6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proofErr w:type="spellStart"/>
            <w:r w:rsidRPr="006E18A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E18A6">
              <w:rPr>
                <w:rFonts w:ascii="Times New Roman" w:hAnsi="Times New Roman" w:cs="Times New Roman"/>
                <w:sz w:val="24"/>
                <w:szCs w:val="24"/>
              </w:rPr>
              <w:softHyphen/>
              <w:t>дизайна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5C6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C6E85" w:rsidRDefault="005C6E85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основных принципов в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Pr="00E745E9" w:rsidRDefault="005C6E85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85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Pr="006E18A6" w:rsidRDefault="005C6E85" w:rsidP="005C6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осуществление  </w:t>
            </w:r>
            <w:r w:rsidRPr="006E18A6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proofErr w:type="spellStart"/>
            <w:r w:rsidRPr="006E18A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E18A6">
              <w:rPr>
                <w:rFonts w:ascii="Times New Roman" w:hAnsi="Times New Roman" w:cs="Times New Roman"/>
                <w:sz w:val="24"/>
                <w:szCs w:val="24"/>
              </w:rPr>
              <w:softHyphen/>
              <w:t>дизайна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5C6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C6E85" w:rsidRDefault="005C6E85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основных принципов в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Pr="00E745E9" w:rsidRDefault="005C6E85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85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Pr="006E18A6" w:rsidRDefault="005C6E85" w:rsidP="005C6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осуществление  </w:t>
            </w:r>
            <w:r w:rsidRPr="006E18A6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proofErr w:type="spellStart"/>
            <w:r w:rsidRPr="006E18A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E18A6">
              <w:rPr>
                <w:rFonts w:ascii="Times New Roman" w:hAnsi="Times New Roman" w:cs="Times New Roman"/>
                <w:sz w:val="24"/>
                <w:szCs w:val="24"/>
              </w:rPr>
              <w:softHyphen/>
              <w:t>дизайна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5C6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C6E85" w:rsidRDefault="005C6E85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Pr="00E745E9" w:rsidRDefault="005C6E85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85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Pr="006E18A6" w:rsidRDefault="005C6E85" w:rsidP="005C6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осуществление  </w:t>
            </w:r>
            <w:r w:rsidRPr="006E18A6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proofErr w:type="spellStart"/>
            <w:r w:rsidRPr="006E18A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E18A6">
              <w:rPr>
                <w:rFonts w:ascii="Times New Roman" w:hAnsi="Times New Roman" w:cs="Times New Roman"/>
                <w:sz w:val="24"/>
                <w:szCs w:val="24"/>
              </w:rPr>
              <w:softHyphen/>
              <w:t>дизайна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5C6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C6E85" w:rsidRDefault="005C6E85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85" w:rsidRPr="00E745E9" w:rsidRDefault="005C6E85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85" w:rsidRPr="00E745E9" w:rsidTr="004261F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85" w:rsidRDefault="00AE03B2" w:rsidP="0003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85" w:rsidRPr="006E18A6" w:rsidRDefault="00AE03B2" w:rsidP="005C6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осуществление  </w:t>
            </w:r>
            <w:r w:rsidRPr="006E18A6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proofErr w:type="spellStart"/>
            <w:r w:rsidRPr="006E18A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6E18A6">
              <w:rPr>
                <w:rFonts w:ascii="Times New Roman" w:hAnsi="Times New Roman" w:cs="Times New Roman"/>
                <w:sz w:val="24"/>
                <w:szCs w:val="24"/>
              </w:rPr>
              <w:softHyphen/>
              <w:t>дизайна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85" w:rsidRDefault="00AE03B2" w:rsidP="00036A5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85" w:rsidRDefault="005C6E85" w:rsidP="005C6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C6E85" w:rsidRDefault="00AE03B2" w:rsidP="00443CBC">
            <w:pPr>
              <w:keepNext/>
              <w:shd w:val="clear" w:color="auto" w:fill="FFFFFF"/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85" w:rsidRDefault="005C6E85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85" w:rsidRPr="00E745E9" w:rsidRDefault="005C6E85" w:rsidP="00036A54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1FC" w:rsidRDefault="009D4C47" w:rsidP="009D4C47">
      <w:pPr>
        <w:shd w:val="clear" w:color="auto" w:fill="FFFFFF"/>
        <w:spacing w:before="4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AE03B2" w:rsidRPr="0035076F" w:rsidRDefault="00AE03B2" w:rsidP="004261FC">
      <w:pPr>
        <w:shd w:val="clear" w:color="auto" w:fill="FFFFFF"/>
        <w:spacing w:before="413"/>
        <w:jc w:val="center"/>
        <w:rPr>
          <w:rFonts w:ascii="Times New Roman" w:hAnsi="Times New Roman" w:cs="Times New Roman"/>
          <w:sz w:val="24"/>
          <w:szCs w:val="24"/>
        </w:rPr>
      </w:pPr>
      <w:r w:rsidRPr="0035076F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Ожидаемые результаты реализации программы</w:t>
      </w:r>
    </w:p>
    <w:p w:rsidR="00AE03B2" w:rsidRPr="0035076F" w:rsidRDefault="00AE03B2" w:rsidP="00AE03B2">
      <w:pPr>
        <w:shd w:val="clear" w:color="auto" w:fill="FFFFFF"/>
        <w:spacing w:after="0" w:line="240" w:lineRule="auto"/>
        <w:ind w:left="29" w:right="5" w:firstLine="2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76F">
        <w:rPr>
          <w:rFonts w:ascii="Times New Roman" w:hAnsi="Times New Roman" w:cs="Times New Roman"/>
          <w:sz w:val="24"/>
          <w:szCs w:val="24"/>
        </w:rPr>
        <w:t>Воспитательные результаты внеурочной деятельности под</w:t>
      </w:r>
      <w:r w:rsidRPr="0035076F">
        <w:rPr>
          <w:rFonts w:ascii="Times New Roman" w:hAnsi="Times New Roman" w:cs="Times New Roman"/>
          <w:sz w:val="24"/>
          <w:szCs w:val="24"/>
        </w:rPr>
        <w:softHyphen/>
        <w:t>ростков в сфере художественного творчества распределяются по трём уровням.</w:t>
      </w:r>
    </w:p>
    <w:p w:rsidR="00AE03B2" w:rsidRPr="0035076F" w:rsidRDefault="00AE03B2" w:rsidP="00AE03B2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 w:rsidRPr="00350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Первый уровень результатов </w:t>
      </w:r>
      <w:r w:rsidRPr="0035076F">
        <w:rPr>
          <w:rFonts w:ascii="Times New Roman" w:hAnsi="Times New Roman" w:cs="Times New Roman"/>
          <w:sz w:val="24"/>
          <w:szCs w:val="24"/>
        </w:rPr>
        <w:t>— приобретение школьни</w:t>
      </w:r>
      <w:r w:rsidRPr="0035076F">
        <w:rPr>
          <w:rFonts w:ascii="Times New Roman" w:hAnsi="Times New Roman" w:cs="Times New Roman"/>
          <w:sz w:val="24"/>
          <w:szCs w:val="24"/>
        </w:rPr>
        <w:softHyphen/>
        <w:t>ком социальных знаний о ситуации межличностного взаимо</w:t>
      </w:r>
      <w:r w:rsidRPr="0035076F">
        <w:rPr>
          <w:rFonts w:ascii="Times New Roman" w:hAnsi="Times New Roman" w:cs="Times New Roman"/>
          <w:sz w:val="24"/>
          <w:szCs w:val="24"/>
        </w:rPr>
        <w:softHyphen/>
        <w:t>действия, её структуре, пространстве взаимодействия, спосо</w:t>
      </w:r>
      <w:r w:rsidRPr="0035076F">
        <w:rPr>
          <w:rFonts w:ascii="Times New Roman" w:hAnsi="Times New Roman" w:cs="Times New Roman"/>
          <w:sz w:val="24"/>
          <w:szCs w:val="24"/>
        </w:rPr>
        <w:softHyphen/>
        <w:t xml:space="preserve">бах управления </w:t>
      </w:r>
      <w:proofErr w:type="spellStart"/>
      <w:r w:rsidRPr="0035076F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35076F">
        <w:rPr>
          <w:rFonts w:ascii="Times New Roman" w:hAnsi="Times New Roman" w:cs="Times New Roman"/>
          <w:sz w:val="24"/>
          <w:szCs w:val="24"/>
        </w:rPr>
        <w:t xml:space="preserve"> пространством; овладение способами самопознания, рефлексии; усвоение представлений </w:t>
      </w:r>
      <w:proofErr w:type="spellStart"/>
      <w:r w:rsidRPr="0035076F">
        <w:rPr>
          <w:rFonts w:ascii="Times New Roman" w:hAnsi="Times New Roman" w:cs="Times New Roman"/>
          <w:b/>
          <w:bCs/>
          <w:sz w:val="24"/>
          <w:szCs w:val="24"/>
        </w:rPr>
        <w:t>ю</w:t>
      </w:r>
      <w:proofErr w:type="spellEnd"/>
      <w:r w:rsidRPr="003507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076F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35076F">
        <w:rPr>
          <w:rFonts w:ascii="Times New Roman" w:hAnsi="Times New Roman" w:cs="Times New Roman"/>
          <w:sz w:val="24"/>
          <w:szCs w:val="24"/>
        </w:rPr>
        <w:t xml:space="preserve"> в различных ситуациях взаимодействия, об организации собственной частной жизни и быта; освоение способов исследования нюансов поведения человека в раз</w:t>
      </w:r>
      <w:r w:rsidRPr="0035076F">
        <w:rPr>
          <w:rFonts w:ascii="Times New Roman" w:hAnsi="Times New Roman" w:cs="Times New Roman"/>
          <w:sz w:val="24"/>
          <w:szCs w:val="24"/>
        </w:rPr>
        <w:softHyphen/>
        <w:t>личных ситуациях, способов типизации взаимодействия, ин</w:t>
      </w:r>
      <w:r w:rsidRPr="0035076F">
        <w:rPr>
          <w:rFonts w:ascii="Times New Roman" w:hAnsi="Times New Roman" w:cs="Times New Roman"/>
          <w:sz w:val="24"/>
          <w:szCs w:val="24"/>
        </w:rPr>
        <w:softHyphen/>
        <w:t>струментов воздействия, понимания партнёра.</w:t>
      </w:r>
    </w:p>
    <w:p w:rsidR="00AE03B2" w:rsidRPr="0035076F" w:rsidRDefault="00AE03B2" w:rsidP="00AE03B2">
      <w:pPr>
        <w:shd w:val="clear" w:color="auto" w:fill="FFFFFF"/>
        <w:spacing w:after="0" w:line="240" w:lineRule="auto"/>
        <w:ind w:left="24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3507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Второй уровень результатов </w:t>
      </w:r>
      <w:r w:rsidRPr="0035076F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— </w:t>
      </w:r>
      <w:r w:rsidRPr="0035076F">
        <w:rPr>
          <w:rFonts w:ascii="Times New Roman" w:hAnsi="Times New Roman" w:cs="Times New Roman"/>
          <w:spacing w:val="-1"/>
          <w:sz w:val="24"/>
          <w:szCs w:val="24"/>
        </w:rPr>
        <w:t xml:space="preserve">получение школьником </w:t>
      </w:r>
      <w:r w:rsidRPr="0035076F">
        <w:rPr>
          <w:rFonts w:ascii="Times New Roman" w:hAnsi="Times New Roman" w:cs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35076F">
        <w:rPr>
          <w:rFonts w:ascii="Times New Roman" w:hAnsi="Times New Roman" w:cs="Times New Roman"/>
          <w:spacing w:val="-1"/>
          <w:sz w:val="24"/>
          <w:szCs w:val="24"/>
        </w:rPr>
        <w:t>мир, знания, труд, культура), ценностного отношения к со</w:t>
      </w:r>
      <w:r w:rsidRPr="0035076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5076F">
        <w:rPr>
          <w:rFonts w:ascii="Times New Roman" w:hAnsi="Times New Roman" w:cs="Times New Roman"/>
          <w:sz w:val="24"/>
          <w:szCs w:val="24"/>
        </w:rPr>
        <w:t>циальной реальности в целом.</w:t>
      </w:r>
    </w:p>
    <w:p w:rsidR="00AE03B2" w:rsidRPr="0035076F" w:rsidRDefault="00AE03B2" w:rsidP="00AE03B2">
      <w:pPr>
        <w:shd w:val="clear" w:color="auto" w:fill="FFFFFF"/>
        <w:spacing w:after="0" w:line="240" w:lineRule="auto"/>
        <w:ind w:lef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5076F">
        <w:rPr>
          <w:rFonts w:ascii="Times New Roman" w:hAnsi="Times New Roman" w:cs="Times New Roman"/>
          <w:spacing w:val="-2"/>
          <w:sz w:val="24"/>
          <w:szCs w:val="24"/>
        </w:rPr>
        <w:t>Для достижения данного уровня результатов особое значе</w:t>
      </w:r>
      <w:r w:rsidRPr="0035076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5076F">
        <w:rPr>
          <w:rFonts w:ascii="Times New Roman" w:hAnsi="Times New Roman" w:cs="Times New Roman"/>
          <w:spacing w:val="-1"/>
          <w:sz w:val="24"/>
          <w:szCs w:val="24"/>
        </w:rPr>
        <w:t>ние имеют проведение новогоднего праздника для сверстни</w:t>
      </w:r>
      <w:r w:rsidRPr="0035076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5076F">
        <w:rPr>
          <w:rFonts w:ascii="Times New Roman" w:hAnsi="Times New Roman" w:cs="Times New Roman"/>
          <w:sz w:val="24"/>
          <w:szCs w:val="24"/>
        </w:rPr>
        <w:t xml:space="preserve">ков и для младших классов (разработка </w:t>
      </w:r>
      <w:proofErr w:type="spellStart"/>
      <w:r w:rsidRPr="0035076F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r w:rsidRPr="0035076F">
        <w:rPr>
          <w:rFonts w:ascii="Times New Roman" w:hAnsi="Times New Roman" w:cs="Times New Roman"/>
          <w:sz w:val="24"/>
          <w:szCs w:val="24"/>
        </w:rPr>
        <w:t xml:space="preserve"> </w:t>
      </w:r>
      <w:r w:rsidRPr="0035076F">
        <w:rPr>
          <w:rFonts w:ascii="Times New Roman" w:hAnsi="Times New Roman" w:cs="Times New Roman"/>
          <w:spacing w:val="-1"/>
          <w:sz w:val="24"/>
          <w:szCs w:val="24"/>
        </w:rPr>
        <w:t>оформления зала для праздника), попытка осознать парамет</w:t>
      </w:r>
      <w:r w:rsidRPr="0035076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5076F">
        <w:rPr>
          <w:rFonts w:ascii="Times New Roman" w:hAnsi="Times New Roman" w:cs="Times New Roman"/>
          <w:spacing w:val="-2"/>
          <w:sz w:val="24"/>
          <w:szCs w:val="24"/>
        </w:rPr>
        <w:t>ры заказа со стороны сверстников и малышей, разработка ху</w:t>
      </w:r>
      <w:r w:rsidRPr="0035076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5076F">
        <w:rPr>
          <w:rFonts w:ascii="Times New Roman" w:hAnsi="Times New Roman" w:cs="Times New Roman"/>
          <w:sz w:val="24"/>
          <w:szCs w:val="24"/>
        </w:rPr>
        <w:t xml:space="preserve">дожественного замысла под основные параметры заказа. Здесь важную роль может сыграть дизайнерский проект </w:t>
      </w:r>
      <w:r w:rsidRPr="0035076F">
        <w:rPr>
          <w:rFonts w:ascii="Times New Roman" w:hAnsi="Times New Roman" w:cs="Times New Roman"/>
          <w:spacing w:val="-2"/>
          <w:sz w:val="24"/>
          <w:szCs w:val="24"/>
        </w:rPr>
        <w:t>«Школьная клумба» (ландшафтный дизайн), призванный по</w:t>
      </w:r>
      <w:r w:rsidRPr="0035076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5076F">
        <w:rPr>
          <w:rFonts w:ascii="Times New Roman" w:hAnsi="Times New Roman" w:cs="Times New Roman"/>
          <w:spacing w:val="-1"/>
          <w:sz w:val="24"/>
          <w:szCs w:val="24"/>
        </w:rPr>
        <w:t>радовать представителей школьного сообщества.</w:t>
      </w:r>
    </w:p>
    <w:p w:rsidR="00AE03B2" w:rsidRPr="0035076F" w:rsidRDefault="00AE03B2" w:rsidP="00AE03B2">
      <w:pPr>
        <w:shd w:val="clear" w:color="auto" w:fill="FFFFFF"/>
        <w:spacing w:after="0" w:line="240" w:lineRule="auto"/>
        <w:ind w:lef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3507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Третий уровень результатов </w:t>
      </w:r>
      <w:r w:rsidRPr="0035076F">
        <w:rPr>
          <w:rFonts w:ascii="Times New Roman" w:hAnsi="Times New Roman" w:cs="Times New Roman"/>
          <w:spacing w:val="-1"/>
          <w:sz w:val="24"/>
          <w:szCs w:val="24"/>
        </w:rPr>
        <w:t xml:space="preserve">— получение школьником </w:t>
      </w:r>
      <w:r w:rsidRPr="0035076F">
        <w:rPr>
          <w:rFonts w:ascii="Times New Roman" w:hAnsi="Times New Roman" w:cs="Times New Roman"/>
          <w:spacing w:val="-4"/>
          <w:sz w:val="24"/>
          <w:szCs w:val="24"/>
        </w:rPr>
        <w:t xml:space="preserve">опыта самостоятельного общественного действия — включает </w:t>
      </w:r>
      <w:r w:rsidRPr="0035076F">
        <w:rPr>
          <w:rFonts w:ascii="Times New Roman" w:hAnsi="Times New Roman" w:cs="Times New Roman"/>
          <w:spacing w:val="-1"/>
          <w:sz w:val="24"/>
          <w:szCs w:val="24"/>
        </w:rPr>
        <w:t>освоение способов решения задач по привлечению организа</w:t>
      </w:r>
      <w:r w:rsidRPr="0035076F">
        <w:rPr>
          <w:rFonts w:ascii="Times New Roman" w:hAnsi="Times New Roman" w:cs="Times New Roman"/>
          <w:spacing w:val="-1"/>
          <w:sz w:val="24"/>
          <w:szCs w:val="24"/>
        </w:rPr>
        <w:softHyphen/>
        <w:t>ционных и финансовых возможностей для реализации проек</w:t>
      </w:r>
      <w:r w:rsidRPr="0035076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5076F">
        <w:rPr>
          <w:rFonts w:ascii="Times New Roman" w:hAnsi="Times New Roman" w:cs="Times New Roman"/>
          <w:spacing w:val="-4"/>
          <w:sz w:val="24"/>
          <w:szCs w:val="24"/>
        </w:rPr>
        <w:t xml:space="preserve">та в сфере художественного творчества. Для этого подросток </w:t>
      </w:r>
      <w:r w:rsidRPr="0035076F">
        <w:rPr>
          <w:rFonts w:ascii="Times New Roman" w:hAnsi="Times New Roman" w:cs="Times New Roman"/>
          <w:spacing w:val="-3"/>
          <w:sz w:val="24"/>
          <w:szCs w:val="24"/>
        </w:rPr>
        <w:t>владеет инструментами межличностного взаимодействия (ве</w:t>
      </w:r>
      <w:r w:rsidRPr="0035076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5076F">
        <w:rPr>
          <w:rFonts w:ascii="Times New Roman" w:hAnsi="Times New Roman" w:cs="Times New Roman"/>
          <w:sz w:val="24"/>
          <w:szCs w:val="24"/>
        </w:rPr>
        <w:t xml:space="preserve">дение переговоров, выявление интересов потенциального </w:t>
      </w:r>
      <w:r w:rsidRPr="0035076F">
        <w:rPr>
          <w:rFonts w:ascii="Times New Roman" w:hAnsi="Times New Roman" w:cs="Times New Roman"/>
          <w:spacing w:val="-3"/>
          <w:sz w:val="24"/>
          <w:szCs w:val="24"/>
        </w:rPr>
        <w:t>партнёра, исследование интересов зрительской аудитории, ис</w:t>
      </w:r>
      <w:r w:rsidRPr="0035076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5076F">
        <w:rPr>
          <w:rFonts w:ascii="Times New Roman" w:hAnsi="Times New Roman" w:cs="Times New Roman"/>
          <w:spacing w:val="-2"/>
          <w:sz w:val="24"/>
          <w:szCs w:val="24"/>
        </w:rPr>
        <w:t>пользование различных способов информирования). Здесь ос</w:t>
      </w:r>
      <w:r w:rsidRPr="0035076F">
        <w:rPr>
          <w:rFonts w:ascii="Times New Roman" w:hAnsi="Times New Roman" w:cs="Times New Roman"/>
          <w:spacing w:val="-2"/>
          <w:sz w:val="24"/>
          <w:szCs w:val="24"/>
        </w:rPr>
        <w:softHyphen/>
        <w:t>ваиваются умение представить заказчикам или зрителям, экс</w:t>
      </w:r>
      <w:r w:rsidRPr="0035076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5076F">
        <w:rPr>
          <w:rFonts w:ascii="Times New Roman" w:hAnsi="Times New Roman" w:cs="Times New Roman"/>
          <w:sz w:val="24"/>
          <w:szCs w:val="24"/>
        </w:rPr>
        <w:t>пертам собственные разработки.</w:t>
      </w:r>
    </w:p>
    <w:p w:rsidR="00AE03B2" w:rsidRPr="0035076F" w:rsidRDefault="00AE03B2" w:rsidP="00AE03B2">
      <w:pPr>
        <w:shd w:val="clear" w:color="auto" w:fill="FFFFFF"/>
        <w:spacing w:after="0" w:line="240" w:lineRule="auto"/>
        <w:ind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5076F">
        <w:rPr>
          <w:rFonts w:ascii="Times New Roman" w:hAnsi="Times New Roman" w:cs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35076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5076F">
        <w:rPr>
          <w:rFonts w:ascii="Times New Roman" w:hAnsi="Times New Roman" w:cs="Times New Roman"/>
          <w:spacing w:val="-2"/>
          <w:sz w:val="24"/>
          <w:szCs w:val="24"/>
        </w:rPr>
        <w:t>ние имеет взаимодействие школьника с социальными субъек</w:t>
      </w:r>
      <w:r w:rsidRPr="0035076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5076F">
        <w:rPr>
          <w:rFonts w:ascii="Times New Roman" w:hAnsi="Times New Roman" w:cs="Times New Roman"/>
          <w:spacing w:val="-1"/>
          <w:sz w:val="24"/>
          <w:szCs w:val="24"/>
        </w:rPr>
        <w:t xml:space="preserve">тами за пределами школы, в открытой общественной среде. </w:t>
      </w:r>
      <w:r w:rsidRPr="0035076F">
        <w:rPr>
          <w:rFonts w:ascii="Times New Roman" w:hAnsi="Times New Roman" w:cs="Times New Roman"/>
          <w:sz w:val="24"/>
          <w:szCs w:val="24"/>
        </w:rPr>
        <w:t>Например, разработка дизайнерского проекта «Сквер родно</w:t>
      </w:r>
      <w:r w:rsidRPr="0035076F">
        <w:rPr>
          <w:rFonts w:ascii="Times New Roman" w:hAnsi="Times New Roman" w:cs="Times New Roman"/>
          <w:sz w:val="24"/>
          <w:szCs w:val="24"/>
        </w:rPr>
        <w:softHyphen/>
      </w:r>
      <w:r w:rsidRPr="0035076F">
        <w:rPr>
          <w:rFonts w:ascii="Times New Roman" w:hAnsi="Times New Roman" w:cs="Times New Roman"/>
          <w:spacing w:val="-2"/>
          <w:sz w:val="24"/>
          <w:szCs w:val="24"/>
        </w:rPr>
        <w:t>го города (села)», любительский спектакль для жителей окру</w:t>
      </w:r>
      <w:r w:rsidRPr="0035076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5076F">
        <w:rPr>
          <w:rFonts w:ascii="Times New Roman" w:hAnsi="Times New Roman" w:cs="Times New Roman"/>
          <w:spacing w:val="-3"/>
          <w:sz w:val="24"/>
          <w:szCs w:val="24"/>
        </w:rPr>
        <w:t xml:space="preserve">ги, открытый общественный показ документальных </w:t>
      </w:r>
      <w:proofErr w:type="spellStart"/>
      <w:r w:rsidRPr="0035076F">
        <w:rPr>
          <w:rFonts w:ascii="Times New Roman" w:hAnsi="Times New Roman" w:cs="Times New Roman"/>
          <w:spacing w:val="-3"/>
          <w:sz w:val="24"/>
          <w:szCs w:val="24"/>
        </w:rPr>
        <w:t>видеопро</w:t>
      </w:r>
      <w:r w:rsidRPr="0035076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5076F">
        <w:rPr>
          <w:rFonts w:ascii="Times New Roman" w:hAnsi="Times New Roman" w:cs="Times New Roman"/>
          <w:sz w:val="24"/>
          <w:szCs w:val="24"/>
        </w:rPr>
        <w:t>ектов</w:t>
      </w:r>
      <w:proofErr w:type="spellEnd"/>
      <w:r w:rsidRPr="0035076F">
        <w:rPr>
          <w:rFonts w:ascii="Times New Roman" w:hAnsi="Times New Roman" w:cs="Times New Roman"/>
          <w:sz w:val="24"/>
          <w:szCs w:val="24"/>
        </w:rPr>
        <w:t>.</w:t>
      </w:r>
    </w:p>
    <w:p w:rsidR="00AE03B2" w:rsidRPr="0035076F" w:rsidRDefault="00AE03B2" w:rsidP="00AE03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3B2" w:rsidRPr="00F648B6" w:rsidRDefault="00AE03B2" w:rsidP="00AE03B2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AE03B2" w:rsidRPr="004E52CB" w:rsidRDefault="00AE03B2" w:rsidP="00AE03B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b/>
          <w:bCs/>
        </w:rPr>
      </w:pPr>
    </w:p>
    <w:p w:rsidR="00AE03B2" w:rsidRPr="004E52CB" w:rsidRDefault="00AE03B2" w:rsidP="00AE03B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E03B2" w:rsidRPr="004E52CB" w:rsidRDefault="00AE03B2" w:rsidP="00AE03B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E03B2" w:rsidRDefault="00AE03B2" w:rsidP="00AE03B2">
      <w:pPr>
        <w:jc w:val="center"/>
        <w:rPr>
          <w:b/>
        </w:rPr>
      </w:pPr>
    </w:p>
    <w:p w:rsidR="00AE03B2" w:rsidRDefault="00AE03B2" w:rsidP="00AE03B2">
      <w:pPr>
        <w:spacing w:after="0" w:line="240" w:lineRule="auto"/>
        <w:rPr>
          <w:b/>
        </w:rPr>
      </w:pPr>
    </w:p>
    <w:p w:rsidR="00AE03B2" w:rsidRDefault="00AE03B2" w:rsidP="00AE0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F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 для педагога</w:t>
      </w:r>
    </w:p>
    <w:p w:rsidR="00AE03B2" w:rsidRPr="005352A5" w:rsidRDefault="00AE03B2" w:rsidP="00AE0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3B2" w:rsidRPr="00AE03B2" w:rsidRDefault="00AE03B2" w:rsidP="00AE0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3B2">
        <w:rPr>
          <w:rFonts w:ascii="Times New Roman" w:hAnsi="Times New Roman" w:cs="Times New Roman"/>
          <w:sz w:val="28"/>
          <w:szCs w:val="28"/>
        </w:rPr>
        <w:t xml:space="preserve">1.  </w:t>
      </w:r>
      <w:hyperlink r:id="rId7" w:history="1">
        <w:proofErr w:type="spellStart"/>
        <w:r w:rsidRPr="00AE03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Ковешникова</w:t>
        </w:r>
        <w:proofErr w:type="spellEnd"/>
        <w:r w:rsidRPr="00AE03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Н.А.: Дизайн: история и теория. - М.: Омега-Л, 2007</w:t>
        </w:r>
      </w:hyperlink>
    </w:p>
    <w:p w:rsidR="00AE03B2" w:rsidRPr="00AE03B2" w:rsidRDefault="00AE03B2" w:rsidP="00AE0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3B2">
        <w:rPr>
          <w:rFonts w:ascii="Times New Roman" w:hAnsi="Times New Roman" w:cs="Times New Roman"/>
          <w:sz w:val="28"/>
          <w:szCs w:val="28"/>
        </w:rPr>
        <w:t>2.</w:t>
      </w:r>
      <w:r w:rsidRPr="00AE03B2">
        <w:t xml:space="preserve"> </w:t>
      </w:r>
      <w:hyperlink r:id="rId8" w:history="1">
        <w:r w:rsidRPr="00AE03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Ларченко Д.: Интерьер: дизайн и компьютерное моделирование.. - СПб.: Питер, 2011</w:t>
        </w:r>
      </w:hyperlink>
      <w:r w:rsidRPr="00AE03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03B2" w:rsidRPr="00AE03B2" w:rsidRDefault="00AE03B2" w:rsidP="00AE0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3B2">
        <w:rPr>
          <w:rFonts w:ascii="Times New Roman" w:hAnsi="Times New Roman" w:cs="Times New Roman"/>
          <w:sz w:val="28"/>
          <w:szCs w:val="28"/>
        </w:rPr>
        <w:t>3.</w:t>
      </w:r>
      <w:r w:rsidRPr="00AE03B2">
        <w:t xml:space="preserve"> </w:t>
      </w:r>
      <w:hyperlink r:id="rId9" w:history="1">
        <w:proofErr w:type="spellStart"/>
        <w:r w:rsidRPr="00AE03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Кидрук</w:t>
        </w:r>
        <w:proofErr w:type="spellEnd"/>
        <w:r w:rsidRPr="00AE03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М.И.: </w:t>
        </w:r>
        <w:proofErr w:type="spellStart"/>
        <w:r w:rsidRPr="00AE03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ArCon</w:t>
        </w:r>
        <w:proofErr w:type="spellEnd"/>
        <w:r w:rsidRPr="00AE03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 Дизайн интерьеров и архитектурное моделирование. - СПб.: Питер, 2010</w:t>
        </w:r>
      </w:hyperlink>
      <w:r w:rsidRPr="00AE03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03B2" w:rsidRPr="00AE03B2" w:rsidRDefault="00AE03B2" w:rsidP="00AE03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3B2">
        <w:rPr>
          <w:rFonts w:ascii="Times New Roman" w:hAnsi="Times New Roman" w:cs="Times New Roman"/>
          <w:sz w:val="28"/>
          <w:szCs w:val="28"/>
        </w:rPr>
        <w:t>4.</w:t>
      </w:r>
      <w:r w:rsidRPr="00AE03B2">
        <w:t xml:space="preserve"> </w:t>
      </w:r>
      <w:hyperlink r:id="rId10" w:history="1">
        <w:r w:rsidRPr="00AE03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Соколова Т.Ю.: </w:t>
        </w:r>
        <w:proofErr w:type="spellStart"/>
        <w:r w:rsidRPr="00AE03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AutoCAD</w:t>
        </w:r>
        <w:proofErr w:type="spellEnd"/>
        <w:r w:rsidRPr="00AE03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2010. Учебный курс. - СПб.: Питер, 2010</w:t>
        </w:r>
      </w:hyperlink>
      <w:r w:rsidRPr="00AE03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03B2" w:rsidRPr="00AE03B2" w:rsidRDefault="00AE03B2" w:rsidP="00AE03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3B2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AE03B2">
        <w:t xml:space="preserve"> </w:t>
      </w:r>
      <w:hyperlink r:id="rId11" w:history="1">
        <w:r w:rsidRPr="00AE03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Бесчастнов Н.П.: Графика натюрморта. - М.: </w:t>
        </w:r>
        <w:proofErr w:type="spellStart"/>
        <w:r w:rsidRPr="00AE03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Владос</w:t>
        </w:r>
        <w:proofErr w:type="spellEnd"/>
        <w:r w:rsidRPr="00AE03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, 2008</w:t>
        </w:r>
      </w:hyperlink>
      <w:r w:rsidRPr="00AE03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03B2" w:rsidRPr="00AE03B2" w:rsidRDefault="00AE03B2" w:rsidP="00AE0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3B2">
        <w:rPr>
          <w:rFonts w:ascii="Times New Roman" w:hAnsi="Times New Roman" w:cs="Times New Roman"/>
          <w:sz w:val="28"/>
          <w:szCs w:val="28"/>
        </w:rPr>
        <w:t>6.</w:t>
      </w:r>
      <w:r w:rsidRPr="00AE03B2">
        <w:t xml:space="preserve"> </w:t>
      </w:r>
      <w:hyperlink r:id="rId12" w:history="1">
        <w:proofErr w:type="spellStart"/>
        <w:r w:rsidRPr="00AE03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Логвиненко</w:t>
        </w:r>
        <w:proofErr w:type="spellEnd"/>
        <w:r w:rsidRPr="00AE03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Г.М.: Декоративная композиция. - М.: </w:t>
        </w:r>
        <w:proofErr w:type="spellStart"/>
        <w:r w:rsidRPr="00AE03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Владос</w:t>
        </w:r>
        <w:proofErr w:type="spellEnd"/>
        <w:r w:rsidRPr="00AE03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, 2008</w:t>
        </w:r>
      </w:hyperlink>
    </w:p>
    <w:p w:rsidR="00AE03B2" w:rsidRPr="00AE03B2" w:rsidRDefault="00AE03B2" w:rsidP="00AE03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3B2">
        <w:rPr>
          <w:rFonts w:ascii="Times New Roman" w:hAnsi="Times New Roman" w:cs="Times New Roman"/>
          <w:sz w:val="28"/>
          <w:szCs w:val="28"/>
        </w:rPr>
        <w:t>7.</w:t>
      </w:r>
      <w:r w:rsidRPr="00AE03B2">
        <w:t xml:space="preserve"> </w:t>
      </w:r>
      <w:hyperlink r:id="rId13" w:history="1">
        <w:proofErr w:type="spellStart"/>
        <w:r w:rsidRPr="00AE03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Столяровский</w:t>
        </w:r>
        <w:proofErr w:type="spellEnd"/>
        <w:r w:rsidRPr="00AE03B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С.: Проектирование и дизайн мебели на компьютере. - СПб.: Питер, 2008</w:t>
        </w:r>
      </w:hyperlink>
    </w:p>
    <w:p w:rsidR="00AE03B2" w:rsidRPr="00AE03B2" w:rsidRDefault="00AE03B2" w:rsidP="00AE0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3B2" w:rsidRPr="00F92FF1" w:rsidRDefault="00AE03B2" w:rsidP="00AE0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3B2" w:rsidRDefault="00AE03B2" w:rsidP="00AE03B2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E03B2" w:rsidRPr="00F92FF1" w:rsidRDefault="00AE03B2" w:rsidP="00AE03B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</w:t>
      </w:r>
      <w:r w:rsidRPr="00F92FF1">
        <w:rPr>
          <w:b/>
          <w:bCs/>
          <w:sz w:val="28"/>
          <w:szCs w:val="28"/>
        </w:rPr>
        <w:t>итература для учащихся.</w:t>
      </w:r>
    </w:p>
    <w:p w:rsidR="00AE03B2" w:rsidRPr="00AE03B2" w:rsidRDefault="00AE03B2" w:rsidP="00AE03B2">
      <w:pPr>
        <w:pStyle w:val="a5"/>
        <w:spacing w:before="0" w:beforeAutospacing="0" w:after="0" w:afterAutospacing="0"/>
        <w:rPr>
          <w:sz w:val="28"/>
          <w:szCs w:val="28"/>
        </w:rPr>
      </w:pPr>
      <w:r w:rsidRPr="00AE03B2">
        <w:rPr>
          <w:sz w:val="28"/>
          <w:szCs w:val="28"/>
        </w:rPr>
        <w:t xml:space="preserve">1. </w:t>
      </w:r>
      <w:hyperlink r:id="rId14" w:history="1">
        <w:proofErr w:type="spellStart"/>
        <w:r w:rsidRPr="00AE03B2">
          <w:rPr>
            <w:rStyle w:val="a6"/>
            <w:color w:val="000000" w:themeColor="text1"/>
            <w:u w:val="none"/>
          </w:rPr>
          <w:t>Даглдиян</w:t>
        </w:r>
        <w:proofErr w:type="spellEnd"/>
        <w:r w:rsidRPr="00AE03B2">
          <w:rPr>
            <w:rStyle w:val="a6"/>
            <w:color w:val="000000" w:themeColor="text1"/>
            <w:u w:val="none"/>
          </w:rPr>
          <w:t xml:space="preserve"> К.Т.: Декоративная композиция. - Ростов на/Д: Феникс, 2008</w:t>
        </w:r>
      </w:hyperlink>
      <w:r w:rsidRPr="00AE03B2">
        <w:rPr>
          <w:color w:val="000000" w:themeColor="text1"/>
        </w:rPr>
        <w:t>.</w:t>
      </w:r>
    </w:p>
    <w:p w:rsidR="00AE03B2" w:rsidRPr="00AE03B2" w:rsidRDefault="00AE03B2" w:rsidP="00AE03B2">
      <w:pPr>
        <w:pStyle w:val="a5"/>
        <w:spacing w:before="0" w:beforeAutospacing="0" w:after="0" w:afterAutospacing="0"/>
        <w:rPr>
          <w:sz w:val="28"/>
          <w:szCs w:val="28"/>
        </w:rPr>
      </w:pPr>
      <w:r w:rsidRPr="00AE03B2">
        <w:rPr>
          <w:sz w:val="28"/>
          <w:szCs w:val="28"/>
        </w:rPr>
        <w:t>2.</w:t>
      </w:r>
      <w:r w:rsidRPr="00AE03B2">
        <w:t xml:space="preserve"> </w:t>
      </w:r>
      <w:hyperlink r:id="rId15" w:history="1">
        <w:proofErr w:type="spellStart"/>
        <w:r w:rsidRPr="00AE03B2">
          <w:rPr>
            <w:rStyle w:val="a6"/>
            <w:color w:val="000000" w:themeColor="text1"/>
            <w:u w:val="none"/>
          </w:rPr>
          <w:t>Розенсон</w:t>
        </w:r>
        <w:proofErr w:type="spellEnd"/>
        <w:r w:rsidRPr="00AE03B2">
          <w:rPr>
            <w:rStyle w:val="a6"/>
            <w:color w:val="000000" w:themeColor="text1"/>
            <w:u w:val="none"/>
          </w:rPr>
          <w:t xml:space="preserve"> ИА.: Основы теории дизайна. - СПб.: Питер, 2008</w:t>
        </w:r>
      </w:hyperlink>
      <w:r w:rsidRPr="00AE03B2">
        <w:rPr>
          <w:color w:val="000000" w:themeColor="text1"/>
        </w:rPr>
        <w:t>.</w:t>
      </w:r>
    </w:p>
    <w:p w:rsidR="00AE03B2" w:rsidRPr="00AE03B2" w:rsidRDefault="00AE03B2" w:rsidP="00AE03B2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E03B2">
        <w:rPr>
          <w:sz w:val="28"/>
          <w:szCs w:val="28"/>
        </w:rPr>
        <w:t>3.</w:t>
      </w:r>
      <w:r w:rsidRPr="00AE03B2">
        <w:t xml:space="preserve"> </w:t>
      </w:r>
      <w:hyperlink r:id="rId16" w:history="1">
        <w:r w:rsidRPr="00AE03B2">
          <w:rPr>
            <w:rStyle w:val="a6"/>
            <w:color w:val="000000" w:themeColor="text1"/>
            <w:u w:val="none"/>
          </w:rPr>
          <w:t xml:space="preserve">Бесчастнов Н.П.: Графика натюрморта. - М.: </w:t>
        </w:r>
        <w:proofErr w:type="spellStart"/>
        <w:r w:rsidRPr="00AE03B2">
          <w:rPr>
            <w:rStyle w:val="a6"/>
            <w:color w:val="000000" w:themeColor="text1"/>
            <w:u w:val="none"/>
          </w:rPr>
          <w:t>Владос</w:t>
        </w:r>
        <w:proofErr w:type="spellEnd"/>
        <w:r w:rsidRPr="00AE03B2">
          <w:rPr>
            <w:rStyle w:val="a6"/>
            <w:color w:val="000000" w:themeColor="text1"/>
            <w:u w:val="none"/>
          </w:rPr>
          <w:t>, 2008</w:t>
        </w:r>
      </w:hyperlink>
      <w:r w:rsidRPr="00AE03B2">
        <w:rPr>
          <w:color w:val="000000" w:themeColor="text1"/>
        </w:rPr>
        <w:t>.</w:t>
      </w:r>
    </w:p>
    <w:p w:rsidR="00AE03B2" w:rsidRPr="00AE03B2" w:rsidRDefault="00AE03B2" w:rsidP="00AE03B2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E03B2">
        <w:rPr>
          <w:sz w:val="28"/>
          <w:szCs w:val="28"/>
        </w:rPr>
        <w:t>4.</w:t>
      </w:r>
      <w:r w:rsidRPr="00AE03B2">
        <w:t xml:space="preserve"> </w:t>
      </w:r>
      <w:hyperlink r:id="rId17" w:history="1">
        <w:proofErr w:type="spellStart"/>
        <w:r w:rsidRPr="00AE03B2">
          <w:rPr>
            <w:rStyle w:val="a6"/>
            <w:color w:val="000000" w:themeColor="text1"/>
            <w:u w:val="none"/>
          </w:rPr>
          <w:t>Кидрук</w:t>
        </w:r>
        <w:proofErr w:type="spellEnd"/>
        <w:r w:rsidRPr="00AE03B2">
          <w:rPr>
            <w:rStyle w:val="a6"/>
            <w:color w:val="000000" w:themeColor="text1"/>
            <w:u w:val="none"/>
          </w:rPr>
          <w:t xml:space="preserve"> М.И.: </w:t>
        </w:r>
        <w:proofErr w:type="spellStart"/>
        <w:r w:rsidRPr="00AE03B2">
          <w:rPr>
            <w:rStyle w:val="a6"/>
            <w:color w:val="000000" w:themeColor="text1"/>
            <w:u w:val="none"/>
          </w:rPr>
          <w:t>ArCon</w:t>
        </w:r>
        <w:proofErr w:type="spellEnd"/>
        <w:r w:rsidRPr="00AE03B2">
          <w:rPr>
            <w:rStyle w:val="a6"/>
            <w:color w:val="000000" w:themeColor="text1"/>
            <w:u w:val="none"/>
          </w:rPr>
          <w:t>. Дизайн интерьеров и архитектурное моделирование. - СПб.: Питер, 2010</w:t>
        </w:r>
      </w:hyperlink>
    </w:p>
    <w:p w:rsidR="00AE03B2" w:rsidRPr="00AE03B2" w:rsidRDefault="00AE03B2" w:rsidP="00AE03B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E03B2" w:rsidRPr="00F92FF1" w:rsidRDefault="00AE03B2" w:rsidP="00AE03B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E03B2" w:rsidRDefault="00AE03B2" w:rsidP="00AE03B2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AE03B2" w:rsidRDefault="00AE03B2" w:rsidP="00AE03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03B2" w:rsidRPr="007B52E7" w:rsidRDefault="00AE03B2" w:rsidP="007B52E7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E03B2" w:rsidRPr="007B52E7" w:rsidSect="006112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597D"/>
    <w:multiLevelType w:val="hybridMultilevel"/>
    <w:tmpl w:val="C2EE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drawingGridHorizontalSpacing w:val="110"/>
  <w:displayHorizontalDrawingGridEvery w:val="2"/>
  <w:characterSpacingControl w:val="doNotCompress"/>
  <w:compat/>
  <w:rsids>
    <w:rsidRoot w:val="0061124E"/>
    <w:rsid w:val="00036A54"/>
    <w:rsid w:val="00040C12"/>
    <w:rsid w:val="00053071"/>
    <w:rsid w:val="000D6F94"/>
    <w:rsid w:val="000E7F20"/>
    <w:rsid w:val="00135F58"/>
    <w:rsid w:val="001542CA"/>
    <w:rsid w:val="001D349B"/>
    <w:rsid w:val="001E7999"/>
    <w:rsid w:val="002221B2"/>
    <w:rsid w:val="002965EC"/>
    <w:rsid w:val="00370C25"/>
    <w:rsid w:val="004167A0"/>
    <w:rsid w:val="004261FC"/>
    <w:rsid w:val="00443CBC"/>
    <w:rsid w:val="004602A7"/>
    <w:rsid w:val="005700E7"/>
    <w:rsid w:val="005A579C"/>
    <w:rsid w:val="005A7ECF"/>
    <w:rsid w:val="005C6E85"/>
    <w:rsid w:val="005D7792"/>
    <w:rsid w:val="005D7F7A"/>
    <w:rsid w:val="0061124E"/>
    <w:rsid w:val="006253D1"/>
    <w:rsid w:val="00653D8B"/>
    <w:rsid w:val="006745CE"/>
    <w:rsid w:val="006906A5"/>
    <w:rsid w:val="006A3978"/>
    <w:rsid w:val="006B0A52"/>
    <w:rsid w:val="006E18A6"/>
    <w:rsid w:val="00725D6B"/>
    <w:rsid w:val="00790AAA"/>
    <w:rsid w:val="007B52E7"/>
    <w:rsid w:val="008133AB"/>
    <w:rsid w:val="00856636"/>
    <w:rsid w:val="008663A0"/>
    <w:rsid w:val="00867575"/>
    <w:rsid w:val="008B52EA"/>
    <w:rsid w:val="009425CA"/>
    <w:rsid w:val="00947B90"/>
    <w:rsid w:val="009D4C47"/>
    <w:rsid w:val="00AB0133"/>
    <w:rsid w:val="00AE03B2"/>
    <w:rsid w:val="00AF5816"/>
    <w:rsid w:val="00B40A3D"/>
    <w:rsid w:val="00C0224E"/>
    <w:rsid w:val="00CF71F2"/>
    <w:rsid w:val="00D54FB6"/>
    <w:rsid w:val="00F0782C"/>
    <w:rsid w:val="00F1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4E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745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6745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253D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E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E03B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3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dip.ru/&#1089;&#1087;&#1080;&#1089;&#1086;&#1082;_&#1083;&#1080;&#1090;&#1077;&#1088;&#1072;&#1090;&#1091;&#1088;&#1099;/11076/" TargetMode="External"/><Relationship Id="rId13" Type="http://schemas.openxmlformats.org/officeDocument/2006/relationships/hyperlink" Target="http://2dip.ru/&#1089;&#1087;&#1080;&#1089;&#1086;&#1082;_&#1083;&#1080;&#1090;&#1077;&#1088;&#1072;&#1090;&#1091;&#1088;&#1099;/904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dip.ru/&#1089;&#1087;&#1080;&#1089;&#1086;&#1082;_&#1083;&#1080;&#1090;&#1077;&#1088;&#1072;&#1090;&#1091;&#1088;&#1099;/89705/" TargetMode="External"/><Relationship Id="rId12" Type="http://schemas.openxmlformats.org/officeDocument/2006/relationships/hyperlink" Target="http://2dip.ru/&#1089;&#1087;&#1080;&#1089;&#1086;&#1082;_&#1083;&#1080;&#1090;&#1077;&#1088;&#1072;&#1090;&#1091;&#1088;&#1099;/8874/" TargetMode="External"/><Relationship Id="rId17" Type="http://schemas.openxmlformats.org/officeDocument/2006/relationships/hyperlink" Target="http://2dip.ru/&#1089;&#1087;&#1080;&#1089;&#1086;&#1082;_&#1083;&#1080;&#1090;&#1077;&#1088;&#1072;&#1090;&#1091;&#1088;&#1099;/1032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dip.ru/&#1089;&#1087;&#1080;&#1089;&#1086;&#1082;_&#1083;&#1080;&#1090;&#1077;&#1088;&#1072;&#1090;&#1091;&#1088;&#1099;/8866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2dip.ru/&#1089;&#1087;&#1080;&#1089;&#1086;&#1082;_&#1083;&#1080;&#1090;&#1077;&#1088;&#1072;&#1090;&#1091;&#1088;&#1099;/886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dip.ru/&#1089;&#1087;&#1080;&#1089;&#1086;&#1082;_&#1083;&#1080;&#1090;&#1077;&#1088;&#1072;&#1090;&#1091;&#1088;&#1099;/107017/" TargetMode="External"/><Relationship Id="rId10" Type="http://schemas.openxmlformats.org/officeDocument/2006/relationships/hyperlink" Target="http://2dip.ru/&#1089;&#1087;&#1080;&#1089;&#1086;&#1082;_&#1083;&#1080;&#1090;&#1077;&#1088;&#1072;&#1090;&#1091;&#1088;&#1099;/10327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2dip.ru/&#1089;&#1087;&#1080;&#1089;&#1086;&#1082;_&#1083;&#1080;&#1090;&#1077;&#1088;&#1072;&#1090;&#1091;&#1088;&#1099;/10329/" TargetMode="External"/><Relationship Id="rId14" Type="http://schemas.openxmlformats.org/officeDocument/2006/relationships/hyperlink" Target="http://2dip.ru/&#1089;&#1087;&#1080;&#1089;&#1086;&#1082;_&#1083;&#1080;&#1090;&#1077;&#1088;&#1072;&#1090;&#1091;&#1088;&#1099;/97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84D84-B820-4195-9BF3-450B85A4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14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12</cp:revision>
  <dcterms:created xsi:type="dcterms:W3CDTF">2016-04-22T22:41:00Z</dcterms:created>
  <dcterms:modified xsi:type="dcterms:W3CDTF">2017-08-10T06:51:00Z</dcterms:modified>
</cp:coreProperties>
</file>